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67759507"/>
    <w:bookmarkStart w:id="1" w:name="_Toc340490323"/>
    <w:bookmarkStart w:id="2" w:name="_Toc340490354"/>
    <w:p w14:paraId="43A452E4" w14:textId="77777777" w:rsidR="00DD0892" w:rsidRPr="00944413" w:rsidRDefault="00DD0892" w:rsidP="00DD0892">
      <w:pPr>
        <w:pStyle w:val="Lijn"/>
      </w:pPr>
      <w:r>
        <w:rPr>
          <w:noProof/>
        </w:rPr>
        <mc:AlternateContent>
          <mc:Choice Requires="wps">
            <w:drawing>
              <wp:inline distT="0" distB="0" distL="0" distR="0" wp14:anchorId="120CCE12" wp14:editId="104A48D5">
                <wp:extent cx="5936615" cy="635"/>
                <wp:effectExtent l="0" t="0" r="0" b="12065"/>
                <wp:docPr id="31" name="Horizontal 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635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A12D92" id="Horizontal Line 11" o:spid="_x0000_s1026" style="width:467.4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" filled="f">
                <v:path arrowok="t"/>
                <w10:anchorlock/>
              </v:rect>
            </w:pict>
          </mc:Fallback>
        </mc:AlternateContent>
      </w:r>
    </w:p>
    <w:p w14:paraId="06812EAA" w14:textId="77777777" w:rsidR="00B4204F" w:rsidRPr="001A1DF7" w:rsidRDefault="00B4204F" w:rsidP="00B4204F">
      <w:pPr>
        <w:pStyle w:val="Deel"/>
      </w:pPr>
      <w:r w:rsidRPr="001A1DF7">
        <w:t>DEEL 1</w:t>
      </w:r>
      <w:r w:rsidRPr="001A1DF7">
        <w:tab/>
        <w:t>RUWBOUW</w:t>
      </w:r>
      <w:bookmarkEnd w:id="0"/>
      <w:bookmarkEnd w:id="1"/>
      <w:bookmarkEnd w:id="2"/>
    </w:p>
    <w:p w14:paraId="24E7E748" w14:textId="77777777" w:rsidR="00B4204F" w:rsidRPr="001A1DF7" w:rsidRDefault="00B4204F" w:rsidP="00B4204F">
      <w:pPr>
        <w:pStyle w:val="Kop1"/>
        <w:rPr>
          <w:lang w:val="nl-BE"/>
        </w:rPr>
      </w:pPr>
      <w:bookmarkStart w:id="3" w:name="_Toc167759508"/>
      <w:bookmarkStart w:id="4" w:name="_Toc340490324"/>
      <w:bookmarkStart w:id="5" w:name="_Toc340490355"/>
      <w:r w:rsidRPr="001A1DF7">
        <w:rPr>
          <w:lang w:val="nl-BE"/>
        </w:rPr>
        <w:t>LOT 1</w:t>
      </w:r>
      <w:r w:rsidR="00E466A9" w:rsidRPr="001A1DF7">
        <w:rPr>
          <w:lang w:val="nl-BE"/>
        </w:rPr>
        <w:t>8</w:t>
      </w:r>
      <w:r w:rsidRPr="001A1DF7">
        <w:rPr>
          <w:lang w:val="nl-BE"/>
        </w:rPr>
        <w:tab/>
      </w:r>
      <w:r w:rsidR="00E466A9" w:rsidRPr="001A1DF7">
        <w:rPr>
          <w:lang w:val="nl-BE"/>
        </w:rPr>
        <w:t>GEVELAFWERKINGEN</w:t>
      </w:r>
      <w:bookmarkEnd w:id="3"/>
      <w:bookmarkEnd w:id="4"/>
      <w:bookmarkEnd w:id="5"/>
    </w:p>
    <w:p w14:paraId="6FA07F7C" w14:textId="77777777" w:rsidR="00B4204F" w:rsidRPr="001A1DF7" w:rsidRDefault="00B4204F" w:rsidP="00B4204F">
      <w:pPr>
        <w:pStyle w:val="Hoofdstuk"/>
      </w:pPr>
      <w:bookmarkStart w:id="6" w:name="_Toc167759509"/>
      <w:bookmarkStart w:id="7" w:name="_Toc340490325"/>
      <w:bookmarkStart w:id="8" w:name="_Toc340490356"/>
      <w:r w:rsidRPr="001A1DF7">
        <w:t>1</w:t>
      </w:r>
      <w:r w:rsidR="00E466A9" w:rsidRPr="001A1DF7">
        <w:t>8</w:t>
      </w:r>
      <w:r w:rsidRPr="001A1DF7">
        <w:t>.</w:t>
      </w:r>
      <w:r w:rsidR="00E466A9" w:rsidRPr="001A1DF7">
        <w:t>9</w:t>
      </w:r>
      <w:r w:rsidRPr="001A1DF7">
        <w:t>0.</w:t>
      </w:r>
      <w:r w:rsidR="0094628E" w:rsidRPr="001A1DF7">
        <w:t>--.</w:t>
      </w:r>
      <w:r w:rsidRPr="001A1DF7">
        <w:tab/>
      </w:r>
      <w:r w:rsidR="00E466A9" w:rsidRPr="001A1DF7">
        <w:t>HULPSTUKKEN EN DIVERSE ELEMENTEN VOOR GEVELWERKEN</w:t>
      </w:r>
      <w:bookmarkEnd w:id="6"/>
      <w:bookmarkEnd w:id="7"/>
      <w:bookmarkEnd w:id="8"/>
    </w:p>
    <w:p w14:paraId="7B479913" w14:textId="77777777" w:rsidR="00B4204F" w:rsidRPr="001A1DF7" w:rsidRDefault="00B4204F" w:rsidP="00B4204F">
      <w:pPr>
        <w:pStyle w:val="Hoofdgroep"/>
      </w:pPr>
      <w:bookmarkStart w:id="9" w:name="_Toc167759510"/>
      <w:bookmarkStart w:id="10" w:name="_Toc340490326"/>
      <w:bookmarkStart w:id="11" w:name="_Toc340490357"/>
      <w:r w:rsidRPr="001A1DF7">
        <w:t>1</w:t>
      </w:r>
      <w:r w:rsidR="00E466A9" w:rsidRPr="001A1DF7">
        <w:t>8</w:t>
      </w:r>
      <w:r w:rsidRPr="001A1DF7">
        <w:t>.</w:t>
      </w:r>
      <w:r w:rsidR="00E466A9" w:rsidRPr="001A1DF7">
        <w:t>9</w:t>
      </w:r>
      <w:r w:rsidRPr="001A1DF7">
        <w:t>1.00.</w:t>
      </w:r>
      <w:r w:rsidRPr="001A1DF7">
        <w:tab/>
      </w:r>
      <w:r w:rsidR="0090026F" w:rsidRPr="001A1DF7">
        <w:t xml:space="preserve">DORPELS, LEKLIJSTEN, DORPELSAFDEKKERS, </w:t>
      </w:r>
      <w:bookmarkEnd w:id="9"/>
      <w:r w:rsidR="00694F74" w:rsidRPr="001A1DF7">
        <w:t>...</w:t>
      </w:r>
      <w:bookmarkEnd w:id="10"/>
      <w:bookmarkEnd w:id="11"/>
    </w:p>
    <w:p w14:paraId="04C876CD" w14:textId="77777777" w:rsidR="00B4204F" w:rsidRPr="001A1DF7" w:rsidRDefault="00B4204F" w:rsidP="00B4204F">
      <w:pPr>
        <w:pStyle w:val="Kop2"/>
        <w:rPr>
          <w:lang w:val="nl-BE"/>
        </w:rPr>
      </w:pPr>
      <w:bookmarkStart w:id="12" w:name="_Toc167759511"/>
      <w:bookmarkStart w:id="13" w:name="_Toc340490327"/>
      <w:bookmarkStart w:id="14" w:name="_Toc340490358"/>
      <w:r w:rsidRPr="001A1DF7">
        <w:rPr>
          <w:color w:val="0000FF"/>
          <w:lang w:val="nl-BE"/>
        </w:rPr>
        <w:t>1</w:t>
      </w:r>
      <w:r w:rsidR="00E466A9" w:rsidRPr="001A1DF7">
        <w:rPr>
          <w:color w:val="0000FF"/>
          <w:lang w:val="nl-BE"/>
        </w:rPr>
        <w:t>8</w:t>
      </w:r>
      <w:r w:rsidRPr="001A1DF7">
        <w:rPr>
          <w:color w:val="0000FF"/>
          <w:lang w:val="nl-BE"/>
        </w:rPr>
        <w:t>.</w:t>
      </w:r>
      <w:r w:rsidR="00E466A9" w:rsidRPr="001A1DF7">
        <w:rPr>
          <w:color w:val="0000FF"/>
          <w:lang w:val="nl-BE"/>
        </w:rPr>
        <w:t>9</w:t>
      </w:r>
      <w:r w:rsidRPr="001A1DF7">
        <w:rPr>
          <w:color w:val="0000FF"/>
          <w:lang w:val="nl-BE"/>
        </w:rPr>
        <w:t>1.</w:t>
      </w:r>
      <w:r w:rsidR="00B20571" w:rsidRPr="001A1DF7">
        <w:rPr>
          <w:color w:val="0000FF"/>
          <w:lang w:val="nl-BE"/>
        </w:rPr>
        <w:t>2</w:t>
      </w:r>
      <w:r w:rsidRPr="001A1DF7">
        <w:rPr>
          <w:color w:val="0000FF"/>
          <w:lang w:val="nl-BE"/>
        </w:rPr>
        <w:t>0</w:t>
      </w:r>
      <w:r w:rsidR="00B20571" w:rsidRPr="001A1DF7">
        <w:rPr>
          <w:color w:val="0000FF"/>
          <w:lang w:val="nl-BE"/>
        </w:rPr>
        <w:t>.</w:t>
      </w:r>
      <w:r w:rsidR="00B20571" w:rsidRPr="001A1DF7">
        <w:rPr>
          <w:rFonts w:cs="Arial"/>
          <w:b w:val="0"/>
          <w:color w:val="000000"/>
          <w:lang w:val="nl-BE"/>
        </w:rPr>
        <w:t>¦</w:t>
      </w:r>
      <w:r w:rsidR="00B20571" w:rsidRPr="001A1DF7">
        <w:rPr>
          <w:b w:val="0"/>
          <w:color w:val="0000FF"/>
          <w:lang w:val="nl-BE"/>
        </w:rPr>
        <w:t>4</w:t>
      </w:r>
      <w:r w:rsidR="00216214" w:rsidRPr="001A1DF7">
        <w:rPr>
          <w:b w:val="0"/>
          <w:color w:val="0000FF"/>
          <w:lang w:val="nl-BE"/>
        </w:rPr>
        <w:t>--.</w:t>
      </w:r>
      <w:r w:rsidRPr="001A1DF7">
        <w:rPr>
          <w:lang w:val="nl-BE"/>
        </w:rPr>
        <w:tab/>
      </w:r>
      <w:r w:rsidR="00E466A9" w:rsidRPr="001A1DF7">
        <w:rPr>
          <w:lang w:val="nl-BE"/>
        </w:rPr>
        <w:t>Ramen / deuren, dorpels</w:t>
      </w:r>
      <w:r w:rsidR="00B20571" w:rsidRPr="001A1DF7">
        <w:rPr>
          <w:lang w:val="nl-BE"/>
        </w:rPr>
        <w:t xml:space="preserve"> / voorgevormd</w:t>
      </w:r>
      <w:r w:rsidR="00E466A9" w:rsidRPr="001A1DF7">
        <w:rPr>
          <w:lang w:val="nl-BE"/>
        </w:rPr>
        <w:t xml:space="preserve">, </w:t>
      </w:r>
      <w:r w:rsidR="00B20571" w:rsidRPr="001A1DF7">
        <w:rPr>
          <w:lang w:val="nl-BE"/>
        </w:rPr>
        <w:t xml:space="preserve">metalen / </w:t>
      </w:r>
      <w:r w:rsidR="00E466A9" w:rsidRPr="001A1DF7">
        <w:rPr>
          <w:lang w:val="nl-BE"/>
        </w:rPr>
        <w:t>alg.</w:t>
      </w:r>
      <w:r w:rsidR="003C5003" w:rsidRPr="001A1DF7">
        <w:rPr>
          <w:rStyle w:val="RevisieDatum"/>
          <w:lang w:val="nl-BE"/>
        </w:rPr>
        <w:t xml:space="preserve">  </w:t>
      </w:r>
      <w:r w:rsidR="007077ED" w:rsidRPr="001A1DF7">
        <w:rPr>
          <w:rStyle w:val="RevisieDatum"/>
          <w:lang w:val="nl-BE"/>
        </w:rPr>
        <w:t>1</w:t>
      </w:r>
      <w:r w:rsidR="00DB23CB" w:rsidRPr="001A1DF7">
        <w:rPr>
          <w:rStyle w:val="RevisieDatum"/>
          <w:lang w:val="nl-BE"/>
        </w:rPr>
        <w:t>2-</w:t>
      </w:r>
      <w:r w:rsidR="007077ED" w:rsidRPr="001A1DF7">
        <w:rPr>
          <w:rStyle w:val="RevisieDatum"/>
          <w:lang w:val="nl-BE"/>
        </w:rPr>
        <w:t>11</w:t>
      </w:r>
      <w:r w:rsidR="00DB23CB" w:rsidRPr="001A1DF7">
        <w:rPr>
          <w:rStyle w:val="RevisieDatum"/>
          <w:lang w:val="nl-BE"/>
        </w:rPr>
        <w:t>-1</w:t>
      </w:r>
      <w:r w:rsidR="007077ED" w:rsidRPr="001A1DF7">
        <w:rPr>
          <w:rStyle w:val="RevisieDatum"/>
          <w:lang w:val="nl-BE"/>
        </w:rPr>
        <w:t>2</w:t>
      </w:r>
      <w:r w:rsidR="003C5003" w:rsidRPr="001A1DF7">
        <w:rPr>
          <w:rStyle w:val="Referentie"/>
          <w:lang w:val="nl-BE"/>
        </w:rPr>
        <w:t xml:space="preserve">  </w:t>
      </w:r>
      <w:bookmarkEnd w:id="12"/>
      <w:bookmarkEnd w:id="13"/>
      <w:bookmarkEnd w:id="14"/>
    </w:p>
    <w:p w14:paraId="1982448E" w14:textId="77777777" w:rsidR="00CE3B84" w:rsidRPr="001A1DF7" w:rsidRDefault="00CE3B84" w:rsidP="00CE3B84">
      <w:pPr>
        <w:pStyle w:val="SfbCode"/>
      </w:pPr>
      <w:r w:rsidRPr="001A1DF7">
        <w:t>(31.9) Hh</w:t>
      </w:r>
    </w:p>
    <w:p w14:paraId="4FD8CBA2" w14:textId="77777777" w:rsidR="00DD0892" w:rsidRPr="00944413" w:rsidRDefault="00DD0892" w:rsidP="00DD0892">
      <w:pPr>
        <w:pStyle w:val="Lijn"/>
      </w:pPr>
      <w:r>
        <w:rPr>
          <w:noProof/>
        </w:rPr>
        <mc:AlternateContent>
          <mc:Choice Requires="wps">
            <w:drawing>
              <wp:inline distT="0" distB="0" distL="0" distR="0" wp14:anchorId="4B08F652" wp14:editId="31DE73EB">
                <wp:extent cx="5936615" cy="635"/>
                <wp:effectExtent l="0" t="0" r="0" b="12065"/>
                <wp:docPr id="27" name="Horizontal 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635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607ABD" id="Horizontal Line 11" o:spid="_x0000_s1026" style="width:467.4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" filled="f">
                <v:path arrowok="t"/>
                <w10:anchorlock/>
              </v:rect>
            </w:pict>
          </mc:Fallback>
        </mc:AlternateContent>
      </w:r>
    </w:p>
    <w:p w14:paraId="75383B89" w14:textId="77777777" w:rsidR="00B4204F" w:rsidRPr="001A1DF7" w:rsidRDefault="00B4204F" w:rsidP="00B4204F">
      <w:pPr>
        <w:pStyle w:val="Kop5"/>
        <w:rPr>
          <w:snapToGrid w:val="0"/>
          <w:lang w:val="nl-BE"/>
        </w:rPr>
      </w:pPr>
      <w:r w:rsidRPr="001A1DF7">
        <w:rPr>
          <w:rStyle w:val="Kop5BlauwChar"/>
          <w:lang w:val="nl-BE"/>
        </w:rPr>
        <w:t>.10</w:t>
      </w:r>
      <w:r w:rsidR="003C6885" w:rsidRPr="001A1DF7">
        <w:rPr>
          <w:rStyle w:val="Kop5BlauwChar"/>
          <w:lang w:val="nl-BE"/>
        </w:rPr>
        <w:t>.</w:t>
      </w:r>
      <w:r w:rsidRPr="001A1DF7">
        <w:rPr>
          <w:snapToGrid w:val="0"/>
          <w:lang w:val="nl-BE"/>
        </w:rPr>
        <w:tab/>
        <w:t>OMVANG</w:t>
      </w:r>
    </w:p>
    <w:p w14:paraId="0950F6C0" w14:textId="77777777" w:rsidR="00B4204F" w:rsidRPr="001A1DF7" w:rsidRDefault="00B4204F" w:rsidP="00BD2D7A">
      <w:pPr>
        <w:pStyle w:val="Kop6"/>
        <w:rPr>
          <w:lang w:val="nl-BE"/>
        </w:rPr>
      </w:pPr>
      <w:r w:rsidRPr="001A1DF7">
        <w:rPr>
          <w:lang w:val="nl-BE"/>
        </w:rPr>
        <w:t>.12</w:t>
      </w:r>
      <w:r w:rsidR="003C6885" w:rsidRPr="001A1DF7">
        <w:rPr>
          <w:lang w:val="nl-BE"/>
        </w:rPr>
        <w:t>.</w:t>
      </w:r>
      <w:r w:rsidRPr="001A1DF7">
        <w:rPr>
          <w:lang w:val="nl-BE"/>
        </w:rPr>
        <w:tab/>
        <w:t>De werken omvatten:</w:t>
      </w:r>
    </w:p>
    <w:p w14:paraId="0216E085" w14:textId="70798A14" w:rsidR="002931C1" w:rsidRDefault="00B4204F" w:rsidP="00B4204F">
      <w:pPr>
        <w:pStyle w:val="81"/>
        <w:outlineLvl w:val="6"/>
        <w:rPr>
          <w:snapToGrid w:val="0"/>
        </w:rPr>
      </w:pPr>
      <w:r w:rsidRPr="001A1DF7">
        <w:rPr>
          <w:snapToGrid w:val="0"/>
        </w:rPr>
        <w:t>-</w:t>
      </w:r>
      <w:r w:rsidRPr="001A1DF7">
        <w:rPr>
          <w:snapToGrid w:val="0"/>
        </w:rPr>
        <w:tab/>
      </w:r>
      <w:r w:rsidR="002931C1" w:rsidRPr="001A1DF7">
        <w:rPr>
          <w:snapToGrid w:val="0"/>
        </w:rPr>
        <w:t xml:space="preserve">De controle opmeting van de juiste afmetingen </w:t>
      </w:r>
      <w:r w:rsidR="00E63587" w:rsidRPr="001A1DF7">
        <w:rPr>
          <w:snapToGrid w:val="0"/>
        </w:rPr>
        <w:t>ten einde de detailtekeningen te toetsen aan de uitgevoerde werken</w:t>
      </w:r>
      <w:r w:rsidR="00F77957" w:rsidRPr="001A1DF7">
        <w:rPr>
          <w:snapToGrid w:val="0"/>
        </w:rPr>
        <w:t>.</w:t>
      </w:r>
    </w:p>
    <w:p w14:paraId="01B31F73" w14:textId="5D19B37B" w:rsidR="00BA003D" w:rsidRPr="001A1DF7" w:rsidRDefault="00BA003D" w:rsidP="00B4204F">
      <w:pPr>
        <w:pStyle w:val="81"/>
        <w:outlineLvl w:val="6"/>
        <w:rPr>
          <w:snapToGrid w:val="0"/>
        </w:rPr>
      </w:pPr>
      <w:r>
        <w:rPr>
          <w:snapToGrid w:val="0"/>
        </w:rPr>
        <w:tab/>
        <w:t xml:space="preserve">Deze controle gebeurt </w:t>
      </w:r>
      <w:r w:rsidRPr="001A1DF7">
        <w:rPr>
          <w:snapToGrid w:val="0"/>
        </w:rPr>
        <w:t xml:space="preserve">tijdens of na </w:t>
      </w:r>
      <w:r w:rsidRPr="001A1DF7">
        <w:rPr>
          <w:rStyle w:val="OptieChar"/>
        </w:rPr>
        <w:t>#</w:t>
      </w:r>
      <w:r w:rsidRPr="00BA003D">
        <w:rPr>
          <w:rStyle w:val="OptieChar"/>
          <w:color w:val="000000" w:themeColor="text1"/>
        </w:rPr>
        <w:t>de uitvoering van de ruwbouw#het plaatsen van de ramen</w:t>
      </w:r>
      <w:r w:rsidRPr="001A1DF7">
        <w:rPr>
          <w:rStyle w:val="OptieChar"/>
        </w:rPr>
        <w:t>#</w:t>
      </w:r>
      <w:r w:rsidRPr="00BA003D">
        <w:rPr>
          <w:rStyle w:val="OptieChar"/>
          <w:color w:val="000000" w:themeColor="text1"/>
        </w:rPr>
        <w:t>het plaatsen van de glasvliesgevels</w:t>
      </w:r>
      <w:r w:rsidRPr="001A1DF7">
        <w:rPr>
          <w:rStyle w:val="OptieChar"/>
        </w:rPr>
        <w:t>#</w:t>
      </w:r>
      <w:r w:rsidRPr="001A1DF7">
        <w:rPr>
          <w:rStyle w:val="OptieChar"/>
          <w:highlight w:val="yellow"/>
        </w:rPr>
        <w:t>...</w:t>
      </w:r>
      <w:r w:rsidRPr="001A1DF7">
        <w:rPr>
          <w:rStyle w:val="OptieChar"/>
        </w:rPr>
        <w:t>#</w:t>
      </w:r>
    </w:p>
    <w:p w14:paraId="42B00DB5" w14:textId="77777777" w:rsidR="00B4204F" w:rsidRPr="001A1DF7" w:rsidRDefault="002931C1" w:rsidP="00B4204F">
      <w:pPr>
        <w:pStyle w:val="81"/>
        <w:outlineLvl w:val="6"/>
        <w:rPr>
          <w:snapToGrid w:val="0"/>
        </w:rPr>
      </w:pPr>
      <w:r w:rsidRPr="001A1DF7">
        <w:rPr>
          <w:snapToGrid w:val="0"/>
        </w:rPr>
        <w:t>-</w:t>
      </w:r>
      <w:r w:rsidRPr="001A1DF7">
        <w:rPr>
          <w:snapToGrid w:val="0"/>
        </w:rPr>
        <w:tab/>
      </w:r>
      <w:r w:rsidR="00B4204F" w:rsidRPr="001A1DF7">
        <w:rPr>
          <w:snapToGrid w:val="0"/>
        </w:rPr>
        <w:t>De voorbereiding van de opleg</w:t>
      </w:r>
      <w:r w:rsidR="002A5D5A" w:rsidRPr="001A1DF7">
        <w:rPr>
          <w:snapToGrid w:val="0"/>
        </w:rPr>
        <w:t>- en bevestiging</w:t>
      </w:r>
      <w:r w:rsidR="00B4204F" w:rsidRPr="001A1DF7">
        <w:rPr>
          <w:snapToGrid w:val="0"/>
        </w:rPr>
        <w:t>vlakken</w:t>
      </w:r>
      <w:r w:rsidR="00E63587" w:rsidRPr="001A1DF7">
        <w:rPr>
          <w:snapToGrid w:val="0"/>
        </w:rPr>
        <w:t xml:space="preserve">, het </w:t>
      </w:r>
      <w:r w:rsidR="002A5D5A" w:rsidRPr="001A1DF7">
        <w:rPr>
          <w:snapToGrid w:val="0"/>
        </w:rPr>
        <w:t xml:space="preserve">eventueel </w:t>
      </w:r>
      <w:r w:rsidR="00E63587" w:rsidRPr="001A1DF7">
        <w:rPr>
          <w:snapToGrid w:val="0"/>
        </w:rPr>
        <w:t>kappen</w:t>
      </w:r>
      <w:r w:rsidR="002A5D5A" w:rsidRPr="001A1DF7">
        <w:rPr>
          <w:snapToGrid w:val="0"/>
        </w:rPr>
        <w:t xml:space="preserve"> of regelen</w:t>
      </w:r>
      <w:r w:rsidR="00E63587" w:rsidRPr="001A1DF7">
        <w:rPr>
          <w:snapToGrid w:val="0"/>
        </w:rPr>
        <w:t xml:space="preserve"> van alle afschuiningen, </w:t>
      </w:r>
      <w:r w:rsidR="00694F74" w:rsidRPr="001A1DF7">
        <w:rPr>
          <w:rStyle w:val="OptieChar"/>
          <w:highlight w:val="yellow"/>
        </w:rPr>
        <w:t>...</w:t>
      </w:r>
    </w:p>
    <w:p w14:paraId="770AA5DB" w14:textId="77777777" w:rsidR="00E63587" w:rsidRPr="001A1DF7" w:rsidRDefault="00E63587" w:rsidP="00B4204F">
      <w:pPr>
        <w:pStyle w:val="81"/>
        <w:outlineLvl w:val="6"/>
        <w:rPr>
          <w:snapToGrid w:val="0"/>
        </w:rPr>
      </w:pPr>
      <w:r w:rsidRPr="001A1DF7">
        <w:rPr>
          <w:snapToGrid w:val="0"/>
        </w:rPr>
        <w:t>-</w:t>
      </w:r>
      <w:r w:rsidRPr="001A1DF7">
        <w:rPr>
          <w:snapToGrid w:val="0"/>
        </w:rPr>
        <w:tab/>
        <w:t>De voorziening van de nodige hellingen.</w:t>
      </w:r>
    </w:p>
    <w:p w14:paraId="6E89AFE0" w14:textId="68DAD732" w:rsidR="00E63587" w:rsidRPr="001A1DF7" w:rsidRDefault="00E63587" w:rsidP="00B4204F">
      <w:pPr>
        <w:pStyle w:val="81"/>
        <w:outlineLvl w:val="6"/>
        <w:rPr>
          <w:snapToGrid w:val="0"/>
        </w:rPr>
      </w:pPr>
      <w:r w:rsidRPr="001A1DF7">
        <w:rPr>
          <w:snapToGrid w:val="0"/>
        </w:rPr>
        <w:t>-</w:t>
      </w:r>
      <w:r w:rsidRPr="001A1DF7">
        <w:rPr>
          <w:snapToGrid w:val="0"/>
        </w:rPr>
        <w:tab/>
        <w:t>Het stellen en eigenlijke plaatsen van de dorpels</w:t>
      </w:r>
      <w:r w:rsidR="00BF46F6">
        <w:rPr>
          <w:snapToGrid w:val="0"/>
        </w:rPr>
        <w:t>.</w:t>
      </w:r>
      <w:r w:rsidR="000A3A07" w:rsidRPr="001A1DF7">
        <w:rPr>
          <w:rStyle w:val="MerkChar"/>
        </w:rPr>
        <w:t xml:space="preserve"> </w:t>
      </w:r>
    </w:p>
    <w:p w14:paraId="332D252E" w14:textId="77777777" w:rsidR="00BC2402" w:rsidRPr="001A1DF7" w:rsidRDefault="00BC2402" w:rsidP="00BD2D7A">
      <w:pPr>
        <w:pStyle w:val="Kop6"/>
        <w:rPr>
          <w:lang w:val="nl-BE"/>
        </w:rPr>
      </w:pPr>
      <w:bookmarkStart w:id="15" w:name="_Toc112205151"/>
      <w:r w:rsidRPr="001A1DF7">
        <w:rPr>
          <w:lang w:val="nl-BE"/>
        </w:rPr>
        <w:t>.13</w:t>
      </w:r>
      <w:r w:rsidR="003C6885" w:rsidRPr="001A1DF7">
        <w:rPr>
          <w:lang w:val="nl-BE"/>
        </w:rPr>
        <w:t>.</w:t>
      </w:r>
      <w:r w:rsidRPr="001A1DF7">
        <w:rPr>
          <w:lang w:val="nl-BE"/>
        </w:rPr>
        <w:tab/>
      </w:r>
      <w:r w:rsidR="00B63310" w:rsidRPr="001A1DF7">
        <w:rPr>
          <w:lang w:val="nl-BE"/>
        </w:rPr>
        <w:t>Tevens in deze post inbegrepen</w:t>
      </w:r>
      <w:r w:rsidRPr="001A1DF7">
        <w:rPr>
          <w:lang w:val="nl-BE"/>
        </w:rPr>
        <w:t>:</w:t>
      </w:r>
      <w:bookmarkEnd w:id="15"/>
    </w:p>
    <w:p w14:paraId="65F8127A" w14:textId="7A69FEB5" w:rsidR="00D70109" w:rsidRPr="001A1DF7" w:rsidRDefault="00D70109" w:rsidP="00E63587">
      <w:pPr>
        <w:pStyle w:val="81"/>
        <w:outlineLvl w:val="6"/>
        <w:rPr>
          <w:snapToGrid w:val="0"/>
        </w:rPr>
      </w:pPr>
      <w:r w:rsidRPr="001A1DF7">
        <w:rPr>
          <w:snapToGrid w:val="0"/>
        </w:rPr>
        <w:t>-</w:t>
      </w:r>
      <w:r w:rsidRPr="001A1DF7">
        <w:rPr>
          <w:snapToGrid w:val="0"/>
        </w:rPr>
        <w:tab/>
        <w:t xml:space="preserve">Alle nodige </w:t>
      </w:r>
      <w:r w:rsidR="005C04F9" w:rsidRPr="001A1DF7">
        <w:rPr>
          <w:snapToGrid w:val="0"/>
        </w:rPr>
        <w:t xml:space="preserve">onderdelen, </w:t>
      </w:r>
      <w:r w:rsidRPr="001A1DF7">
        <w:rPr>
          <w:snapToGrid w:val="0"/>
        </w:rPr>
        <w:t xml:space="preserve">hulpstukken </w:t>
      </w:r>
      <w:r w:rsidRPr="00BA003D">
        <w:rPr>
          <w:snapToGrid w:val="0"/>
          <w:color w:val="000000" w:themeColor="text1"/>
        </w:rPr>
        <w:t>zoals bevestigingankers, verbindingprofielen</w:t>
      </w:r>
      <w:r w:rsidR="00BA003D" w:rsidRPr="00BA003D">
        <w:rPr>
          <w:snapToGrid w:val="0"/>
          <w:color w:val="000000" w:themeColor="text1"/>
        </w:rPr>
        <w:t xml:space="preserve">, </w:t>
      </w:r>
      <w:r w:rsidRPr="00BA003D">
        <w:rPr>
          <w:rStyle w:val="OptieChar"/>
          <w:color w:val="000000" w:themeColor="text1"/>
        </w:rPr>
        <w:t>kopschotten, binnen</w:t>
      </w:r>
      <w:r w:rsidR="00BF46F6" w:rsidRPr="00BA003D">
        <w:rPr>
          <w:rStyle w:val="OptieChar"/>
          <w:color w:val="000000" w:themeColor="text1"/>
        </w:rPr>
        <w:t>-</w:t>
      </w:r>
      <w:r w:rsidRPr="00BA003D">
        <w:rPr>
          <w:rStyle w:val="OptieChar"/>
          <w:color w:val="000000" w:themeColor="text1"/>
        </w:rPr>
        <w:t xml:space="preserve"> en buitenhoeken, hun bevestigingen</w:t>
      </w:r>
      <w:r w:rsidRPr="00BA003D">
        <w:rPr>
          <w:snapToGrid w:val="0"/>
          <w:color w:val="000000" w:themeColor="text1"/>
        </w:rPr>
        <w:t xml:space="preserve"> </w:t>
      </w:r>
      <w:r w:rsidR="00694F74" w:rsidRPr="001A1DF7">
        <w:rPr>
          <w:rStyle w:val="OptieChar"/>
          <w:highlight w:val="yellow"/>
        </w:rPr>
        <w:t>...</w:t>
      </w:r>
    </w:p>
    <w:p w14:paraId="78E9B812" w14:textId="77777777" w:rsidR="00E63587" w:rsidRPr="001A1DF7" w:rsidRDefault="00E63587" w:rsidP="00E63587">
      <w:pPr>
        <w:pStyle w:val="81"/>
        <w:outlineLvl w:val="6"/>
        <w:rPr>
          <w:snapToGrid w:val="0"/>
        </w:rPr>
      </w:pPr>
      <w:r w:rsidRPr="001A1DF7">
        <w:rPr>
          <w:snapToGrid w:val="0"/>
        </w:rPr>
        <w:t>-</w:t>
      </w:r>
      <w:r w:rsidRPr="001A1DF7">
        <w:rPr>
          <w:snapToGrid w:val="0"/>
        </w:rPr>
        <w:tab/>
        <w:t>Het schoonmaken voor de voorlopige oplevering.</w:t>
      </w:r>
    </w:p>
    <w:p w14:paraId="39477E01" w14:textId="77777777" w:rsidR="000A3A07" w:rsidRPr="001A1DF7" w:rsidRDefault="000A3A07" w:rsidP="00E63587">
      <w:pPr>
        <w:pStyle w:val="81"/>
        <w:outlineLvl w:val="6"/>
        <w:rPr>
          <w:snapToGrid w:val="0"/>
        </w:rPr>
      </w:pPr>
      <w:r w:rsidRPr="001A1DF7">
        <w:rPr>
          <w:snapToGrid w:val="0"/>
        </w:rPr>
        <w:t>-</w:t>
      </w:r>
      <w:r w:rsidRPr="001A1DF7">
        <w:rPr>
          <w:snapToGrid w:val="0"/>
        </w:rPr>
        <w:tab/>
        <w:t>De voorlopige bescherming tegen bevuiling d.m.v. een beschermfolie.</w:t>
      </w:r>
    </w:p>
    <w:p w14:paraId="06B9C2C2" w14:textId="77777777" w:rsidR="00B20A66" w:rsidRPr="001A1DF7" w:rsidRDefault="00B20A66" w:rsidP="00091E21">
      <w:pPr>
        <w:pStyle w:val="81"/>
        <w:rPr>
          <w:rStyle w:val="OptieChar"/>
        </w:rPr>
      </w:pPr>
      <w:r w:rsidRPr="001A1DF7">
        <w:rPr>
          <w:rStyle w:val="OptieChar"/>
        </w:rPr>
        <w:t>#</w:t>
      </w:r>
      <w:r w:rsidR="00091E21" w:rsidRPr="001A1DF7">
        <w:rPr>
          <w:rStyle w:val="OptieChar"/>
        </w:rPr>
        <w:tab/>
      </w:r>
      <w:r w:rsidR="00694F74" w:rsidRPr="001A1DF7">
        <w:rPr>
          <w:rStyle w:val="OptieChar"/>
          <w:highlight w:val="yellow"/>
        </w:rPr>
        <w:t>...</w:t>
      </w:r>
    </w:p>
    <w:p w14:paraId="1F715084" w14:textId="77777777" w:rsidR="00407B71" w:rsidRPr="001A1DF7" w:rsidRDefault="00407B71" w:rsidP="00407B71">
      <w:pPr>
        <w:pStyle w:val="Kop6"/>
        <w:rPr>
          <w:lang w:val="nl-BE"/>
        </w:rPr>
      </w:pPr>
      <w:r w:rsidRPr="001A1DF7">
        <w:rPr>
          <w:lang w:val="nl-BE"/>
        </w:rPr>
        <w:t>.14</w:t>
      </w:r>
      <w:r w:rsidR="003C6885" w:rsidRPr="001A1DF7">
        <w:rPr>
          <w:lang w:val="nl-BE"/>
        </w:rPr>
        <w:t>.</w:t>
      </w:r>
      <w:r w:rsidRPr="001A1DF7">
        <w:rPr>
          <w:lang w:val="nl-BE"/>
        </w:rPr>
        <w:tab/>
        <w:t>Niet in dit post inbegrepen:</w:t>
      </w:r>
    </w:p>
    <w:p w14:paraId="592A88BB" w14:textId="77777777" w:rsidR="000A3A07" w:rsidRPr="001A1DF7" w:rsidRDefault="000A3A07" w:rsidP="002A5D5A">
      <w:pPr>
        <w:pStyle w:val="81"/>
        <w:outlineLvl w:val="6"/>
        <w:rPr>
          <w:snapToGrid w:val="0"/>
        </w:rPr>
      </w:pPr>
      <w:r w:rsidRPr="001A1DF7">
        <w:rPr>
          <w:snapToGrid w:val="0"/>
        </w:rPr>
        <w:t>-</w:t>
      </w:r>
      <w:r w:rsidRPr="001A1DF7">
        <w:rPr>
          <w:snapToGrid w:val="0"/>
        </w:rPr>
        <w:tab/>
        <w:t xml:space="preserve">De plaatsing en het wegnemen van stellingen, </w:t>
      </w:r>
      <w:r w:rsidR="00694F74" w:rsidRPr="001A1DF7">
        <w:rPr>
          <w:rStyle w:val="OptieChar"/>
          <w:highlight w:val="yellow"/>
        </w:rPr>
        <w:t>...</w:t>
      </w:r>
      <w:r w:rsidRPr="001A1DF7">
        <w:rPr>
          <w:snapToGrid w:val="0"/>
        </w:rPr>
        <w:t xml:space="preserve"> nodig bij de uitvoering en het plaatsen van de vensterdorpels.</w:t>
      </w:r>
    </w:p>
    <w:p w14:paraId="4FCC514A" w14:textId="77777777" w:rsidR="002A5D5A" w:rsidRPr="001A1DF7" w:rsidRDefault="002A5D5A" w:rsidP="002A5D5A">
      <w:pPr>
        <w:pStyle w:val="81"/>
        <w:outlineLvl w:val="6"/>
        <w:rPr>
          <w:snapToGrid w:val="0"/>
        </w:rPr>
      </w:pPr>
      <w:r w:rsidRPr="001A1DF7">
        <w:rPr>
          <w:snapToGrid w:val="0"/>
        </w:rPr>
        <w:t>-</w:t>
      </w:r>
      <w:r w:rsidRPr="001A1DF7">
        <w:rPr>
          <w:snapToGrid w:val="0"/>
        </w:rPr>
        <w:tab/>
        <w:t>Het opvoegen en waar nodig opkitten met een aangepaste elastische gevelkit.</w:t>
      </w:r>
    </w:p>
    <w:p w14:paraId="6C57582D" w14:textId="77777777" w:rsidR="00091E21" w:rsidRPr="001A1DF7" w:rsidRDefault="00091E21" w:rsidP="00091E21">
      <w:pPr>
        <w:pStyle w:val="81"/>
        <w:rPr>
          <w:rStyle w:val="OptieChar"/>
        </w:rPr>
      </w:pPr>
      <w:r w:rsidRPr="001A1DF7">
        <w:rPr>
          <w:rStyle w:val="OptieChar"/>
        </w:rPr>
        <w:t>#</w:t>
      </w:r>
      <w:r w:rsidRPr="001A1DF7">
        <w:rPr>
          <w:rStyle w:val="OptieChar"/>
        </w:rPr>
        <w:tab/>
      </w:r>
      <w:r w:rsidRPr="001A1DF7">
        <w:rPr>
          <w:rStyle w:val="OptieChar"/>
          <w:highlight w:val="yellow"/>
        </w:rPr>
        <w:t>...</w:t>
      </w:r>
    </w:p>
    <w:p w14:paraId="6DDE9D72" w14:textId="77777777" w:rsidR="00407B71" w:rsidRPr="001A1DF7" w:rsidRDefault="00407B71" w:rsidP="00407B71">
      <w:pPr>
        <w:pStyle w:val="Kop6"/>
        <w:rPr>
          <w:lang w:val="nl-BE"/>
        </w:rPr>
      </w:pPr>
      <w:r w:rsidRPr="001A1DF7">
        <w:rPr>
          <w:lang w:val="nl-BE"/>
        </w:rPr>
        <w:t>.15</w:t>
      </w:r>
      <w:r w:rsidR="003C6885" w:rsidRPr="001A1DF7">
        <w:rPr>
          <w:lang w:val="nl-BE"/>
        </w:rPr>
        <w:t>.</w:t>
      </w:r>
      <w:r w:rsidRPr="001A1DF7">
        <w:rPr>
          <w:lang w:val="nl-BE"/>
        </w:rPr>
        <w:tab/>
        <w:t>Toepassing:</w:t>
      </w:r>
    </w:p>
    <w:p w14:paraId="104B1C39" w14:textId="77777777" w:rsidR="00BB76C3" w:rsidRPr="001A1DF7" w:rsidRDefault="00BB76C3" w:rsidP="00213588">
      <w:pPr>
        <w:pStyle w:val="80"/>
        <w:rPr>
          <w:rStyle w:val="OptieChar"/>
        </w:rPr>
      </w:pPr>
      <w:r w:rsidRPr="001A1DF7">
        <w:rPr>
          <w:rStyle w:val="OptieChar"/>
        </w:rPr>
        <w:t>#</w:t>
      </w:r>
      <w:r w:rsidRPr="00BA003D">
        <w:rPr>
          <w:rStyle w:val="OptieChar"/>
          <w:color w:val="000000" w:themeColor="text1"/>
        </w:rPr>
        <w:t>Dorpelprofielen die een geheel vormen met het gekozen profielsysteem van de raamkozijnen.</w:t>
      </w:r>
    </w:p>
    <w:p w14:paraId="2C866949" w14:textId="758C3341" w:rsidR="00BB76C3" w:rsidRPr="001A1DF7" w:rsidRDefault="00BB76C3" w:rsidP="00213588">
      <w:pPr>
        <w:pStyle w:val="80"/>
        <w:rPr>
          <w:rStyle w:val="OptieChar"/>
        </w:rPr>
      </w:pPr>
      <w:r w:rsidRPr="001A1DF7">
        <w:rPr>
          <w:rStyle w:val="OptieChar"/>
        </w:rPr>
        <w:t>#</w:t>
      </w:r>
      <w:r w:rsidRPr="00BA003D">
        <w:rPr>
          <w:rStyle w:val="OptieChar"/>
          <w:color w:val="000000" w:themeColor="text1"/>
        </w:rPr>
        <w:t xml:space="preserve">Dorpelprofielen die onderaan </w:t>
      </w:r>
      <w:r w:rsidR="00BA003D" w:rsidRPr="00BA003D">
        <w:rPr>
          <w:rStyle w:val="OptieChar"/>
          <w:color w:val="000000" w:themeColor="text1"/>
        </w:rPr>
        <w:t xml:space="preserve">tegen </w:t>
      </w:r>
      <w:r w:rsidRPr="00BA003D">
        <w:rPr>
          <w:rStyle w:val="OptieChar"/>
          <w:color w:val="000000" w:themeColor="text1"/>
        </w:rPr>
        <w:t>het gekozen profielsysteem van de raamkozijnen bevestigd moeten zijn.</w:t>
      </w:r>
    </w:p>
    <w:p w14:paraId="3B81E04C" w14:textId="77777777" w:rsidR="00407B71" w:rsidRPr="001A1DF7" w:rsidRDefault="00694F74" w:rsidP="00407B71">
      <w:pPr>
        <w:pStyle w:val="81"/>
        <w:rPr>
          <w:rStyle w:val="OptieChar"/>
        </w:rPr>
      </w:pPr>
      <w:r w:rsidRPr="001A1DF7">
        <w:rPr>
          <w:rStyle w:val="OptieChar"/>
          <w:highlight w:val="yellow"/>
        </w:rPr>
        <w:t>...</w:t>
      </w:r>
    </w:p>
    <w:p w14:paraId="0086A818" w14:textId="77777777" w:rsidR="00B4204F" w:rsidRPr="001A1DF7" w:rsidRDefault="00B4204F" w:rsidP="00BD2D7A">
      <w:pPr>
        <w:pStyle w:val="Kop6"/>
        <w:rPr>
          <w:snapToGrid w:val="0"/>
          <w:lang w:val="nl-BE"/>
        </w:rPr>
      </w:pPr>
      <w:r w:rsidRPr="001A1DF7">
        <w:rPr>
          <w:snapToGrid w:val="0"/>
          <w:lang w:val="nl-BE"/>
        </w:rPr>
        <w:t>.1</w:t>
      </w:r>
      <w:r w:rsidR="00407B71" w:rsidRPr="001A1DF7">
        <w:rPr>
          <w:lang w:val="nl-BE"/>
        </w:rPr>
        <w:t>6</w:t>
      </w:r>
      <w:r w:rsidR="003C6885" w:rsidRPr="001A1DF7">
        <w:rPr>
          <w:lang w:val="nl-BE"/>
        </w:rPr>
        <w:t>.</w:t>
      </w:r>
      <w:r w:rsidRPr="001A1DF7">
        <w:rPr>
          <w:snapToGrid w:val="0"/>
          <w:lang w:val="nl-BE"/>
        </w:rPr>
        <w:tab/>
        <w:t>Belangrijke opmerking:</w:t>
      </w:r>
    </w:p>
    <w:p w14:paraId="48EB4416" w14:textId="2886224C" w:rsidR="00D70109" w:rsidRPr="001A1DF7" w:rsidRDefault="002A5D5A" w:rsidP="00213588">
      <w:pPr>
        <w:pStyle w:val="80"/>
        <w:rPr>
          <w:rStyle w:val="OptieChar"/>
        </w:rPr>
      </w:pPr>
      <w:r w:rsidRPr="001A1DF7">
        <w:rPr>
          <w:rStyle w:val="OptieChar"/>
        </w:rPr>
        <w:t>#</w:t>
      </w:r>
      <w:r w:rsidR="00D70109" w:rsidRPr="00BF46F6">
        <w:rPr>
          <w:rStyle w:val="OptieChar"/>
          <w:color w:val="000000" w:themeColor="text1"/>
        </w:rPr>
        <w:t xml:space="preserve">De raamdorpels </w:t>
      </w:r>
      <w:r w:rsidR="00D759A9" w:rsidRPr="00BF46F6">
        <w:rPr>
          <w:rStyle w:val="OptieChar"/>
          <w:color w:val="000000" w:themeColor="text1"/>
        </w:rPr>
        <w:t>zijn</w:t>
      </w:r>
      <w:r w:rsidR="00D70109" w:rsidRPr="00BF46F6">
        <w:rPr>
          <w:rStyle w:val="OptieChar"/>
          <w:color w:val="000000" w:themeColor="text1"/>
        </w:rPr>
        <w:t xml:space="preserve"> verenigbaar met het voorziene buitenschrijnwerk. Het geheel verzekert een waterdichte aansluiting op de ramen en steekt voldoende uit buiten het gevelvlak om als druiplijst te fungeren. Ze zijn opgevat </w:t>
      </w:r>
      <w:r w:rsidR="00BA003D">
        <w:rPr>
          <w:rStyle w:val="OptieChar"/>
          <w:color w:val="000000" w:themeColor="text1"/>
        </w:rPr>
        <w:t>zo</w:t>
      </w:r>
      <w:r w:rsidR="00D70109" w:rsidRPr="00BF46F6">
        <w:rPr>
          <w:rStyle w:val="OptieChar"/>
          <w:color w:val="000000" w:themeColor="text1"/>
        </w:rPr>
        <w:t>dat vervormingen door temperatuur schommelingen worden voorkomen.</w:t>
      </w:r>
    </w:p>
    <w:p w14:paraId="049FCFA5" w14:textId="403923A7" w:rsidR="00FB25AD" w:rsidRPr="001A1DF7" w:rsidRDefault="00FB25AD" w:rsidP="00213588">
      <w:pPr>
        <w:pStyle w:val="80"/>
      </w:pPr>
      <w:r w:rsidRPr="001A1DF7">
        <w:t>De raamdorpels en hun verbindingselementen, nodige speciale stukken, hulpstukken, bijbehorende dichting- en bevestigingmiddelen,</w:t>
      </w:r>
      <w:r w:rsidR="007077ED" w:rsidRPr="001A1DF7">
        <w:t xml:space="preserve"> … </w:t>
      </w:r>
      <w:r w:rsidRPr="001A1DF7">
        <w:t xml:space="preserve">maken deel </w:t>
      </w:r>
      <w:r w:rsidR="00BA003D">
        <w:t xml:space="preserve">uit </w:t>
      </w:r>
      <w:r w:rsidRPr="001A1DF7">
        <w:t>van een systeem en vormen bij de verwerking een geheel. Alle componenten komen verplicht van dezelfde leverancier.</w:t>
      </w:r>
    </w:p>
    <w:bookmarkStart w:id="16" w:name="_Toc167759512"/>
    <w:bookmarkStart w:id="17" w:name="_Toc340490328"/>
    <w:bookmarkStart w:id="18" w:name="_Toc340490359"/>
    <w:p w14:paraId="53C6BE6E" w14:textId="18D2535B" w:rsidR="00DD0892" w:rsidRPr="00944413" w:rsidRDefault="00DD0892" w:rsidP="00DD0892">
      <w:pPr>
        <w:pStyle w:val="Lijn"/>
      </w:pPr>
      <w:r>
        <w:rPr>
          <w:noProof/>
        </w:rPr>
        <mc:AlternateContent>
          <mc:Choice Requires="wps">
            <w:drawing>
              <wp:inline distT="0" distB="0" distL="0" distR="0" wp14:anchorId="0A8464CC" wp14:editId="141B89A1">
                <wp:extent cx="5936615" cy="635"/>
                <wp:effectExtent l="0" t="0" r="0" b="12065"/>
                <wp:docPr id="30" name="Horizontal 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635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4D5E04" id="Horizontal Line 11" o:spid="_x0000_s1026" style="width:467.4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" filled="f">
                <v:path arrowok="t"/>
                <w10:anchorlock/>
              </v:rect>
            </w:pict>
          </mc:Fallback>
        </mc:AlternateContent>
      </w:r>
    </w:p>
    <w:p w14:paraId="47C3746F" w14:textId="77777777" w:rsidR="00B4204F" w:rsidRPr="001A1DF7" w:rsidRDefault="00B4204F" w:rsidP="00B4204F">
      <w:pPr>
        <w:pStyle w:val="Kop3"/>
        <w:rPr>
          <w:lang w:val="nl-BE"/>
        </w:rPr>
      </w:pPr>
      <w:r w:rsidRPr="001A1DF7">
        <w:rPr>
          <w:color w:val="0000FF"/>
          <w:lang w:val="nl-BE"/>
        </w:rPr>
        <w:t>1</w:t>
      </w:r>
      <w:r w:rsidR="00C05843" w:rsidRPr="001A1DF7">
        <w:rPr>
          <w:color w:val="0000FF"/>
          <w:lang w:val="nl-BE"/>
        </w:rPr>
        <w:t>8</w:t>
      </w:r>
      <w:r w:rsidRPr="001A1DF7">
        <w:rPr>
          <w:color w:val="0000FF"/>
          <w:lang w:val="nl-BE"/>
        </w:rPr>
        <w:t>.</w:t>
      </w:r>
      <w:r w:rsidR="00C05843" w:rsidRPr="001A1DF7">
        <w:rPr>
          <w:color w:val="0000FF"/>
          <w:lang w:val="nl-BE"/>
        </w:rPr>
        <w:t>9</w:t>
      </w:r>
      <w:r w:rsidRPr="001A1DF7">
        <w:rPr>
          <w:color w:val="0000FF"/>
          <w:lang w:val="nl-BE"/>
        </w:rPr>
        <w:t>1.</w:t>
      </w:r>
      <w:r w:rsidR="00E2454B" w:rsidRPr="001A1DF7">
        <w:rPr>
          <w:color w:val="0000FF"/>
          <w:lang w:val="nl-BE"/>
        </w:rPr>
        <w:t>2</w:t>
      </w:r>
      <w:r w:rsidRPr="001A1DF7">
        <w:rPr>
          <w:color w:val="0000FF"/>
          <w:lang w:val="nl-BE"/>
        </w:rPr>
        <w:t>0.</w:t>
      </w:r>
      <w:r w:rsidR="00732546" w:rsidRPr="001A1DF7">
        <w:rPr>
          <w:rFonts w:cs="Arial"/>
          <w:b w:val="0"/>
          <w:color w:val="000000"/>
          <w:lang w:val="nl-BE"/>
        </w:rPr>
        <w:t>¦</w:t>
      </w:r>
      <w:r w:rsidR="00C05843" w:rsidRPr="001A1DF7">
        <w:rPr>
          <w:b w:val="0"/>
          <w:color w:val="0000FF"/>
          <w:lang w:val="nl-BE"/>
        </w:rPr>
        <w:t>43</w:t>
      </w:r>
      <w:r w:rsidR="00216214" w:rsidRPr="001A1DF7">
        <w:rPr>
          <w:b w:val="0"/>
          <w:color w:val="0000FF"/>
          <w:lang w:val="nl-BE"/>
        </w:rPr>
        <w:t>-.</w:t>
      </w:r>
      <w:r w:rsidRPr="001A1DF7">
        <w:rPr>
          <w:lang w:val="nl-BE"/>
        </w:rPr>
        <w:tab/>
      </w:r>
      <w:r w:rsidR="00C05843" w:rsidRPr="001A1DF7">
        <w:rPr>
          <w:lang w:val="nl-BE"/>
        </w:rPr>
        <w:t>Ramen / deuren, dorpels</w:t>
      </w:r>
      <w:r w:rsidR="00B20571" w:rsidRPr="001A1DF7">
        <w:rPr>
          <w:lang w:val="nl-BE"/>
        </w:rPr>
        <w:t xml:space="preserve"> / voorgevormd</w:t>
      </w:r>
      <w:r w:rsidR="00C05843" w:rsidRPr="001A1DF7">
        <w:rPr>
          <w:lang w:val="nl-BE"/>
        </w:rPr>
        <w:t>, aluminium</w:t>
      </w:r>
      <w:r w:rsidR="00032B5D" w:rsidRPr="001A1DF7">
        <w:rPr>
          <w:rStyle w:val="RevisieDatum"/>
          <w:lang w:val="nl-BE"/>
        </w:rPr>
        <w:t xml:space="preserve">  </w:t>
      </w:r>
      <w:r w:rsidR="007077ED" w:rsidRPr="001A1DF7">
        <w:rPr>
          <w:rStyle w:val="RevisieDatum"/>
          <w:lang w:val="nl-BE"/>
        </w:rPr>
        <w:t>1</w:t>
      </w:r>
      <w:r w:rsidR="00DB23CB" w:rsidRPr="001A1DF7">
        <w:rPr>
          <w:rStyle w:val="RevisieDatum"/>
          <w:lang w:val="nl-BE"/>
        </w:rPr>
        <w:t>2-</w:t>
      </w:r>
      <w:r w:rsidR="007077ED" w:rsidRPr="001A1DF7">
        <w:rPr>
          <w:rStyle w:val="RevisieDatum"/>
          <w:lang w:val="nl-BE"/>
        </w:rPr>
        <w:t>11</w:t>
      </w:r>
      <w:r w:rsidR="00DB23CB" w:rsidRPr="001A1DF7">
        <w:rPr>
          <w:rStyle w:val="RevisieDatum"/>
          <w:lang w:val="nl-BE"/>
        </w:rPr>
        <w:t>-1</w:t>
      </w:r>
      <w:r w:rsidR="007077ED" w:rsidRPr="001A1DF7">
        <w:rPr>
          <w:rStyle w:val="RevisieDatum"/>
          <w:lang w:val="nl-BE"/>
        </w:rPr>
        <w:t>2</w:t>
      </w:r>
      <w:r w:rsidR="00032B5D" w:rsidRPr="001A1DF7">
        <w:rPr>
          <w:rStyle w:val="Referentie"/>
          <w:lang w:val="nl-BE"/>
        </w:rPr>
        <w:t xml:space="preserve">  </w:t>
      </w:r>
      <w:r w:rsidR="00C05843" w:rsidRPr="001A1DF7">
        <w:rPr>
          <w:rStyle w:val="Referentie"/>
          <w:lang w:val="nl-BE"/>
        </w:rPr>
        <w:t>ROVAL</w:t>
      </w:r>
      <w:bookmarkEnd w:id="16"/>
      <w:bookmarkEnd w:id="17"/>
      <w:bookmarkEnd w:id="18"/>
    </w:p>
    <w:p w14:paraId="3056AFC0" w14:textId="77777777" w:rsidR="00CE3B84" w:rsidRPr="001A1DF7" w:rsidRDefault="00CE3B84" w:rsidP="00CE3B84">
      <w:pPr>
        <w:pStyle w:val="SfbCode"/>
      </w:pPr>
      <w:bookmarkStart w:id="19" w:name="_Toc113416989"/>
      <w:bookmarkStart w:id="20" w:name="_Toc113417376"/>
      <w:r w:rsidRPr="001A1DF7">
        <w:t>(31.9) Hh</w:t>
      </w:r>
    </w:p>
    <w:bookmarkStart w:id="21" w:name="_Toc167759516"/>
    <w:bookmarkStart w:id="22" w:name="_Toc340490332"/>
    <w:bookmarkEnd w:id="19"/>
    <w:bookmarkEnd w:id="20"/>
    <w:p w14:paraId="2DEFB0A3" w14:textId="77777777" w:rsidR="00DD0892" w:rsidRPr="00944413" w:rsidRDefault="00DD0892" w:rsidP="00DD0892">
      <w:pPr>
        <w:pStyle w:val="Lijn"/>
      </w:pPr>
      <w:r>
        <w:rPr>
          <w:noProof/>
        </w:rPr>
        <mc:AlternateContent>
          <mc:Choice Requires="wps">
            <w:drawing>
              <wp:inline distT="0" distB="0" distL="0" distR="0" wp14:anchorId="5F582E10" wp14:editId="54EBF547">
                <wp:extent cx="5936615" cy="635"/>
                <wp:effectExtent l="0" t="0" r="0" b="12065"/>
                <wp:docPr id="32" name="Horizontal 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635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773EC7" id="Horizontal Line 11" o:spid="_x0000_s1026" style="width:467.4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" filled="f">
                <v:path arrowok="t"/>
                <w10:anchorlock/>
              </v:rect>
            </w:pict>
          </mc:Fallback>
        </mc:AlternateContent>
      </w:r>
    </w:p>
    <w:p w14:paraId="28A3591C" w14:textId="3D60320C" w:rsidR="00AB7889" w:rsidRPr="001A1DF7" w:rsidRDefault="00D81A98" w:rsidP="00AB7889">
      <w:pPr>
        <w:pStyle w:val="Merk2"/>
      </w:pPr>
      <w:r w:rsidRPr="001A1DF7">
        <w:rPr>
          <w:rStyle w:val="Merk1Char"/>
        </w:rPr>
        <w:t>Roval </w:t>
      </w:r>
      <w:r w:rsidR="00AB7889" w:rsidRPr="001A1DF7">
        <w:rPr>
          <w:rStyle w:val="Merk1Char"/>
        </w:rPr>
        <w:t>Barok® 5°</w:t>
      </w:r>
      <w:r w:rsidR="00AB7889" w:rsidRPr="001A1DF7">
        <w:t xml:space="preserve"> - </w:t>
      </w:r>
      <w:r w:rsidR="00BF5286" w:rsidRPr="001A1DF7">
        <w:t>V</w:t>
      </w:r>
      <w:r w:rsidR="00EB3F77" w:rsidRPr="001A1DF7">
        <w:t xml:space="preserve">ensterdorpelprofielen </w:t>
      </w:r>
      <w:r w:rsidR="00AB7889" w:rsidRPr="001A1DF7">
        <w:t>in aluminium</w:t>
      </w:r>
      <w:r w:rsidR="00BA003D">
        <w:t xml:space="preserve"> met rechte voorkant en afwateringshoek van 5°, </w:t>
      </w:r>
      <w:r w:rsidR="00AB7889" w:rsidRPr="001A1DF7">
        <w:t xml:space="preserve"> </w:t>
      </w:r>
      <w:bookmarkEnd w:id="21"/>
      <w:bookmarkEnd w:id="22"/>
      <w:r w:rsidR="00BA003D">
        <w:t>met toebehoren</w:t>
      </w:r>
    </w:p>
    <w:p w14:paraId="4FFA8EAA" w14:textId="77777777" w:rsidR="00DD0892" w:rsidRPr="00944413" w:rsidRDefault="00DD0892" w:rsidP="00DD0892">
      <w:pPr>
        <w:pStyle w:val="Lijn"/>
      </w:pPr>
      <w:r>
        <w:rPr>
          <w:noProof/>
        </w:rPr>
        <mc:AlternateContent>
          <mc:Choice Requires="wps">
            <w:drawing>
              <wp:inline distT="0" distB="0" distL="0" distR="0" wp14:anchorId="5A3FED8C" wp14:editId="61890573">
                <wp:extent cx="5936615" cy="635"/>
                <wp:effectExtent l="0" t="0" r="0" b="12065"/>
                <wp:docPr id="33" name="Horizontal 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635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7E2066" id="Horizontal Line 11" o:spid="_x0000_s1026" style="width:467.4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" filled="f">
                <v:path arrowok="t"/>
                <w10:anchorlock/>
              </v:rect>
            </w:pict>
          </mc:Fallback>
        </mc:AlternateContent>
      </w:r>
    </w:p>
    <w:p w14:paraId="5E6CF3BD" w14:textId="77777777" w:rsidR="009C3EBC" w:rsidRPr="001A1DF7" w:rsidRDefault="009C3EBC" w:rsidP="009C3EBC">
      <w:pPr>
        <w:pStyle w:val="Kop5"/>
        <w:rPr>
          <w:snapToGrid w:val="0"/>
          <w:lang w:val="nl-BE"/>
        </w:rPr>
      </w:pPr>
      <w:r w:rsidRPr="001A1DF7">
        <w:rPr>
          <w:rStyle w:val="Kop5BlauwChar"/>
          <w:lang w:val="nl-BE"/>
        </w:rPr>
        <w:t>.20</w:t>
      </w:r>
      <w:r w:rsidR="00C660B2" w:rsidRPr="001A1DF7">
        <w:rPr>
          <w:rStyle w:val="Kop5BlauwChar"/>
          <w:lang w:val="nl-BE"/>
        </w:rPr>
        <w:t>.</w:t>
      </w:r>
      <w:r w:rsidRPr="001A1DF7">
        <w:rPr>
          <w:snapToGrid w:val="0"/>
          <w:lang w:val="nl-BE"/>
        </w:rPr>
        <w:tab/>
        <w:t>MEETCODE</w:t>
      </w:r>
    </w:p>
    <w:p w14:paraId="14CF706E" w14:textId="77777777" w:rsidR="009C3EBC" w:rsidRPr="001A1DF7" w:rsidRDefault="009C3EBC" w:rsidP="00BD2D7A">
      <w:pPr>
        <w:pStyle w:val="Kop6"/>
        <w:rPr>
          <w:lang w:val="nl-BE"/>
        </w:rPr>
      </w:pPr>
      <w:r w:rsidRPr="001A1DF7">
        <w:rPr>
          <w:lang w:val="nl-BE"/>
        </w:rPr>
        <w:t>.21</w:t>
      </w:r>
      <w:r w:rsidR="00C660B2" w:rsidRPr="001A1DF7">
        <w:rPr>
          <w:lang w:val="nl-BE"/>
        </w:rPr>
        <w:t>.</w:t>
      </w:r>
      <w:r w:rsidRPr="001A1DF7">
        <w:rPr>
          <w:lang w:val="nl-BE"/>
        </w:rPr>
        <w:tab/>
        <w:t>Aard van de overeenkomst:</w:t>
      </w:r>
    </w:p>
    <w:p w14:paraId="7518EC79" w14:textId="77777777" w:rsidR="002A5D5A" w:rsidRPr="001A1DF7" w:rsidRDefault="002A5D5A" w:rsidP="002A5D5A">
      <w:pPr>
        <w:pStyle w:val="Kop7"/>
        <w:rPr>
          <w:b/>
          <w:bCs/>
          <w:color w:val="008000"/>
          <w:lang w:val="nl-BE"/>
        </w:rPr>
      </w:pPr>
      <w:r w:rsidRPr="001A1DF7">
        <w:rPr>
          <w:lang w:val="nl-BE"/>
        </w:rPr>
        <w:t>.21.20.</w:t>
      </w:r>
      <w:r w:rsidRPr="001A1DF7">
        <w:rPr>
          <w:lang w:val="nl-BE"/>
        </w:rPr>
        <w:tab/>
      </w:r>
      <w:r w:rsidR="009F4289" w:rsidRPr="001A1DF7">
        <w:rPr>
          <w:lang w:val="nl-BE"/>
        </w:rPr>
        <w:t>Pro Memorie</w:t>
      </w:r>
      <w:r w:rsidRPr="001A1DF7">
        <w:rPr>
          <w:lang w:val="nl-BE"/>
        </w:rPr>
        <w:t xml:space="preserve">. </w:t>
      </w:r>
      <w:r w:rsidRPr="001A1DF7">
        <w:rPr>
          <w:b/>
          <w:bCs/>
          <w:color w:val="008000"/>
          <w:lang w:val="nl-BE"/>
        </w:rPr>
        <w:t>[PM]</w:t>
      </w:r>
    </w:p>
    <w:p w14:paraId="5834C6DB" w14:textId="77777777" w:rsidR="00F23CF7" w:rsidRPr="001A1DF7" w:rsidRDefault="00F23CF7" w:rsidP="00F23CF7">
      <w:pPr>
        <w:pStyle w:val="81"/>
      </w:pPr>
      <w:r w:rsidRPr="001A1DF7">
        <w:lastRenderedPageBreak/>
        <w:t>-</w:t>
      </w:r>
      <w:r w:rsidRPr="001A1DF7">
        <w:tab/>
      </w:r>
      <w:r w:rsidR="00060BE5" w:rsidRPr="001A1DF7">
        <w:t>Inbegrepen in eerste post van dit artikel.</w:t>
      </w:r>
      <w:r w:rsidRPr="001A1DF7">
        <w:t>.</w:t>
      </w:r>
    </w:p>
    <w:p w14:paraId="7BBDA4C9" w14:textId="77777777" w:rsidR="00F23CF7" w:rsidRPr="001A1DF7" w:rsidRDefault="00F23CF7" w:rsidP="00F23CF7">
      <w:pPr>
        <w:pStyle w:val="Kop7"/>
        <w:rPr>
          <w:lang w:val="nl-BE"/>
        </w:rPr>
      </w:pPr>
      <w:r w:rsidRPr="001A1DF7">
        <w:rPr>
          <w:lang w:val="nl-BE"/>
        </w:rPr>
        <w:t>.21.30.</w:t>
      </w:r>
      <w:r w:rsidRPr="001A1DF7">
        <w:rPr>
          <w:lang w:val="nl-BE"/>
        </w:rPr>
        <w:tab/>
      </w:r>
      <w:r w:rsidR="00060BE5" w:rsidRPr="001A1DF7">
        <w:rPr>
          <w:lang w:val="nl-BE"/>
        </w:rPr>
        <w:t>Inbegrepen</w:t>
      </w:r>
      <w:r w:rsidRPr="001A1DF7">
        <w:rPr>
          <w:snapToGrid w:val="0"/>
          <w:lang w:val="nl-BE"/>
        </w:rPr>
        <w:t xml:space="preserve">. </w:t>
      </w:r>
      <w:r w:rsidRPr="001A1DF7">
        <w:rPr>
          <w:b/>
          <w:bCs/>
          <w:snapToGrid w:val="0"/>
          <w:color w:val="008000"/>
          <w:lang w:val="nl-BE"/>
        </w:rPr>
        <w:t>[</w:t>
      </w:r>
      <w:r w:rsidR="00060BE5" w:rsidRPr="001A1DF7">
        <w:rPr>
          <w:b/>
          <w:bCs/>
          <w:snapToGrid w:val="0"/>
          <w:color w:val="008000"/>
          <w:lang w:val="nl-BE"/>
        </w:rPr>
        <w:t>PM</w:t>
      </w:r>
      <w:r w:rsidRPr="001A1DF7">
        <w:rPr>
          <w:b/>
          <w:bCs/>
          <w:snapToGrid w:val="0"/>
          <w:color w:val="008000"/>
          <w:lang w:val="nl-BE"/>
        </w:rPr>
        <w:t>]</w:t>
      </w:r>
    </w:p>
    <w:p w14:paraId="35679C12" w14:textId="77777777" w:rsidR="00060BE5" w:rsidRPr="001A1DF7" w:rsidRDefault="00060BE5" w:rsidP="00060BE5">
      <w:pPr>
        <w:pStyle w:val="81"/>
      </w:pPr>
      <w:r w:rsidRPr="001A1DF7">
        <w:t>-</w:t>
      </w:r>
      <w:r w:rsidRPr="001A1DF7">
        <w:tab/>
        <w:t>Opdracht voor werken en levering, inbegrepen in eerste post van dit artikel.</w:t>
      </w:r>
    </w:p>
    <w:p w14:paraId="62DB2B7D" w14:textId="77777777" w:rsidR="009C3EBC" w:rsidRPr="001A1DF7" w:rsidRDefault="009C3EBC" w:rsidP="009C3EBC">
      <w:pPr>
        <w:pStyle w:val="Kop7"/>
        <w:rPr>
          <w:snapToGrid w:val="0"/>
          <w:lang w:val="nl-BE"/>
        </w:rPr>
      </w:pPr>
      <w:r w:rsidRPr="001A1DF7">
        <w:rPr>
          <w:lang w:val="nl-BE"/>
        </w:rPr>
        <w:t>.21.50</w:t>
      </w:r>
      <w:r w:rsidR="00C660B2" w:rsidRPr="001A1DF7">
        <w:rPr>
          <w:lang w:val="nl-BE"/>
        </w:rPr>
        <w:t>.</w:t>
      </w:r>
      <w:r w:rsidRPr="001A1DF7">
        <w:rPr>
          <w:lang w:val="nl-BE"/>
        </w:rPr>
        <w:tab/>
      </w:r>
      <w:r w:rsidRPr="001A1DF7">
        <w:rPr>
          <w:snapToGrid w:val="0"/>
          <w:lang w:val="nl-BE"/>
        </w:rPr>
        <w:t xml:space="preserve">Vermoedelijke hoeveelheid. </w:t>
      </w:r>
      <w:r w:rsidRPr="001A1DF7">
        <w:rPr>
          <w:b/>
          <w:bCs/>
          <w:snapToGrid w:val="0"/>
          <w:color w:val="008000"/>
          <w:lang w:val="nl-BE"/>
        </w:rPr>
        <w:t>[VH]</w:t>
      </w:r>
    </w:p>
    <w:p w14:paraId="0D204928" w14:textId="77777777" w:rsidR="00060BE5" w:rsidRPr="001A1DF7" w:rsidRDefault="00060BE5" w:rsidP="00060BE5">
      <w:pPr>
        <w:pStyle w:val="81"/>
      </w:pPr>
      <w:r w:rsidRPr="001A1DF7">
        <w:t>-</w:t>
      </w:r>
      <w:r w:rsidRPr="001A1DF7">
        <w:tab/>
        <w:t>Opdracht voor werken en levering.</w:t>
      </w:r>
    </w:p>
    <w:p w14:paraId="2AA348D7" w14:textId="77777777" w:rsidR="009C3EBC" w:rsidRPr="001A1DF7" w:rsidRDefault="009C3EBC" w:rsidP="00BD2D7A">
      <w:pPr>
        <w:pStyle w:val="Kop6"/>
        <w:rPr>
          <w:lang w:val="nl-BE"/>
        </w:rPr>
      </w:pPr>
      <w:r w:rsidRPr="001A1DF7">
        <w:rPr>
          <w:lang w:val="nl-BE"/>
        </w:rPr>
        <w:t>.22</w:t>
      </w:r>
      <w:r w:rsidR="00C660B2" w:rsidRPr="001A1DF7">
        <w:rPr>
          <w:lang w:val="nl-BE"/>
        </w:rPr>
        <w:t>.</w:t>
      </w:r>
      <w:r w:rsidRPr="001A1DF7">
        <w:rPr>
          <w:lang w:val="nl-BE"/>
        </w:rPr>
        <w:tab/>
        <w:t>Meetwijze:</w:t>
      </w:r>
    </w:p>
    <w:p w14:paraId="552E3A9E" w14:textId="77777777" w:rsidR="002A5D5A" w:rsidRPr="001A1DF7" w:rsidRDefault="002A5D5A" w:rsidP="002A5D5A">
      <w:pPr>
        <w:pStyle w:val="Kop7"/>
        <w:rPr>
          <w:lang w:val="nl-BE"/>
        </w:rPr>
      </w:pPr>
      <w:r w:rsidRPr="001A1DF7">
        <w:rPr>
          <w:lang w:val="nl-BE"/>
        </w:rPr>
        <w:t>.22.10.</w:t>
      </w:r>
      <w:r w:rsidRPr="001A1DF7">
        <w:rPr>
          <w:lang w:val="nl-BE"/>
        </w:rPr>
        <w:tab/>
        <w:t>Meeteenheid:</w:t>
      </w:r>
    </w:p>
    <w:p w14:paraId="698BA96B" w14:textId="77777777" w:rsidR="002A5D5A" w:rsidRPr="001A1DF7" w:rsidRDefault="002A5D5A" w:rsidP="002A5D5A">
      <w:pPr>
        <w:pStyle w:val="Kop8"/>
        <w:rPr>
          <w:b/>
          <w:bCs/>
          <w:color w:val="008000"/>
          <w:lang w:val="nl-BE"/>
        </w:rPr>
      </w:pPr>
      <w:r w:rsidRPr="001A1DF7">
        <w:rPr>
          <w:lang w:val="nl-BE"/>
        </w:rPr>
        <w:t>.22.11.</w:t>
      </w:r>
      <w:r w:rsidRPr="001A1DF7">
        <w:rPr>
          <w:lang w:val="nl-BE"/>
        </w:rPr>
        <w:tab/>
        <w:t xml:space="preserve">Nihil. </w:t>
      </w:r>
      <w:r w:rsidRPr="001A1DF7">
        <w:rPr>
          <w:b/>
          <w:bCs/>
          <w:color w:val="008000"/>
          <w:lang w:val="nl-BE"/>
        </w:rPr>
        <w:t>[1]</w:t>
      </w:r>
    </w:p>
    <w:p w14:paraId="2DEF6EE6" w14:textId="77777777" w:rsidR="002E4C45" w:rsidRPr="001A1DF7" w:rsidRDefault="005E78FC" w:rsidP="005E78FC">
      <w:pPr>
        <w:pStyle w:val="81"/>
      </w:pPr>
      <w:r w:rsidRPr="001A1DF7">
        <w:t>●</w:t>
      </w:r>
      <w:r w:rsidRPr="001A1DF7">
        <w:tab/>
        <w:t>Kenmerken</w:t>
      </w:r>
      <w:r w:rsidR="002E4C45" w:rsidRPr="001A1DF7">
        <w:t>.</w:t>
      </w:r>
    </w:p>
    <w:p w14:paraId="557E3F27" w14:textId="77777777" w:rsidR="005E78FC" w:rsidRPr="001A1DF7" w:rsidRDefault="002E4C45" w:rsidP="005E78FC">
      <w:pPr>
        <w:pStyle w:val="81"/>
      </w:pPr>
      <w:r w:rsidRPr="001A1DF7">
        <w:t>●</w:t>
      </w:r>
      <w:r w:rsidRPr="001A1DF7">
        <w:tab/>
        <w:t>O</w:t>
      </w:r>
      <w:r w:rsidR="005E78FC" w:rsidRPr="001A1DF7">
        <w:t>nderdelen</w:t>
      </w:r>
      <w:r w:rsidR="005E78FC" w:rsidRPr="001A1DF7">
        <w:rPr>
          <w:snapToGrid w:val="0"/>
        </w:rPr>
        <w:t xml:space="preserve"> en bevestigingmiddelen</w:t>
      </w:r>
      <w:r w:rsidR="005E78FC" w:rsidRPr="001A1DF7">
        <w:t>.</w:t>
      </w:r>
    </w:p>
    <w:p w14:paraId="67498D96" w14:textId="77777777" w:rsidR="00C30111" w:rsidRPr="001A1DF7" w:rsidRDefault="00C30111" w:rsidP="00C30111">
      <w:pPr>
        <w:pStyle w:val="Kop8"/>
        <w:rPr>
          <w:lang w:val="nl-BE"/>
        </w:rPr>
      </w:pPr>
      <w:r w:rsidRPr="001A1DF7">
        <w:rPr>
          <w:lang w:val="nl-BE"/>
        </w:rPr>
        <w:t>.22.12.</w:t>
      </w:r>
      <w:r w:rsidRPr="001A1DF7">
        <w:rPr>
          <w:lang w:val="nl-BE"/>
        </w:rPr>
        <w:tab/>
        <w:t>Geometrische eenheden</w:t>
      </w:r>
      <w:r w:rsidR="000366E3" w:rsidRPr="001A1DF7">
        <w:rPr>
          <w:lang w:val="nl-BE"/>
        </w:rPr>
        <w:t>:</w:t>
      </w:r>
    </w:p>
    <w:p w14:paraId="0BC9AC35" w14:textId="77777777" w:rsidR="00C30111" w:rsidRPr="001A1DF7" w:rsidRDefault="00C30111" w:rsidP="00C30111">
      <w:pPr>
        <w:pStyle w:val="Kop9"/>
        <w:rPr>
          <w:b/>
          <w:bCs/>
          <w:color w:val="008000"/>
          <w:lang w:val="nl-BE"/>
        </w:rPr>
      </w:pPr>
      <w:r w:rsidRPr="001A1DF7">
        <w:rPr>
          <w:lang w:val="nl-BE"/>
        </w:rPr>
        <w:t>.22.12.12.</w:t>
      </w:r>
      <w:r w:rsidRPr="001A1DF7">
        <w:rPr>
          <w:lang w:val="nl-BE"/>
        </w:rPr>
        <w:tab/>
        <w:t xml:space="preserve">Per m. </w:t>
      </w:r>
      <w:r w:rsidRPr="001A1DF7">
        <w:rPr>
          <w:b/>
          <w:bCs/>
          <w:color w:val="008000"/>
          <w:lang w:val="nl-BE"/>
        </w:rPr>
        <w:t>[m]</w:t>
      </w:r>
    </w:p>
    <w:p w14:paraId="52E01245" w14:textId="232AB440" w:rsidR="005E78FC" w:rsidRDefault="005E78FC" w:rsidP="005E78FC">
      <w:pPr>
        <w:pStyle w:val="81"/>
      </w:pPr>
      <w:r w:rsidRPr="001A1DF7">
        <w:t>●</w:t>
      </w:r>
      <w:r w:rsidRPr="001A1DF7">
        <w:tab/>
        <w:t>Vensterdorpelprofielen.</w:t>
      </w:r>
    </w:p>
    <w:p w14:paraId="1D0195F4" w14:textId="0FB52132" w:rsidR="00864E3E" w:rsidRDefault="00864E3E" w:rsidP="00864E3E">
      <w:pPr>
        <w:pStyle w:val="81"/>
      </w:pPr>
      <w:r w:rsidRPr="001A1DF7">
        <w:t>●</w:t>
      </w:r>
      <w:r w:rsidRPr="001A1DF7">
        <w:tab/>
      </w:r>
      <w:r>
        <w:t>Afdichtingsrubber</w:t>
      </w:r>
      <w:r w:rsidRPr="001A1DF7">
        <w:t>.</w:t>
      </w:r>
    </w:p>
    <w:p w14:paraId="7929B090" w14:textId="77777777" w:rsidR="0028358F" w:rsidRPr="001A1DF7" w:rsidRDefault="0028358F" w:rsidP="0028358F">
      <w:pPr>
        <w:pStyle w:val="Kop8"/>
        <w:rPr>
          <w:lang w:val="nl-BE"/>
        </w:rPr>
      </w:pPr>
      <w:r w:rsidRPr="001A1DF7">
        <w:rPr>
          <w:lang w:val="nl-BE"/>
        </w:rPr>
        <w:t>.22.16.</w:t>
      </w:r>
      <w:r w:rsidRPr="001A1DF7">
        <w:rPr>
          <w:lang w:val="nl-BE"/>
        </w:rPr>
        <w:tab/>
        <w:t>Statistische eenheden</w:t>
      </w:r>
      <w:r w:rsidR="000366E3" w:rsidRPr="001A1DF7">
        <w:rPr>
          <w:lang w:val="nl-BE"/>
        </w:rPr>
        <w:t>:</w:t>
      </w:r>
    </w:p>
    <w:p w14:paraId="4F6779CD" w14:textId="77777777" w:rsidR="0028358F" w:rsidRPr="001A1DF7" w:rsidRDefault="0028358F" w:rsidP="0028358F">
      <w:pPr>
        <w:pStyle w:val="Kop9"/>
        <w:rPr>
          <w:lang w:val="nl-BE"/>
        </w:rPr>
      </w:pPr>
      <w:r w:rsidRPr="001A1DF7">
        <w:rPr>
          <w:lang w:val="nl-BE"/>
        </w:rPr>
        <w:t>.22.16.10.</w:t>
      </w:r>
      <w:r w:rsidRPr="001A1DF7">
        <w:rPr>
          <w:lang w:val="nl-BE"/>
        </w:rPr>
        <w:tab/>
        <w:t xml:space="preserve">Per stuk. </w:t>
      </w:r>
      <w:r w:rsidRPr="001A1DF7">
        <w:rPr>
          <w:b/>
          <w:bCs/>
          <w:color w:val="008000"/>
          <w:lang w:val="nl-BE"/>
        </w:rPr>
        <w:t>[st]</w:t>
      </w:r>
    </w:p>
    <w:p w14:paraId="55AF693F" w14:textId="77777777" w:rsidR="00864E3E" w:rsidRPr="001A1DF7" w:rsidRDefault="00864E3E" w:rsidP="00864E3E">
      <w:pPr>
        <w:pStyle w:val="81"/>
      </w:pPr>
      <w:r w:rsidRPr="001A1DF7">
        <w:t>●</w:t>
      </w:r>
      <w:r w:rsidRPr="001A1DF7">
        <w:tab/>
        <w:t>Aangepaste kopschotten.</w:t>
      </w:r>
    </w:p>
    <w:p w14:paraId="4FB8801E" w14:textId="52A967F5" w:rsidR="002E4C45" w:rsidRPr="001A1DF7" w:rsidRDefault="002E4C45" w:rsidP="002E4C45">
      <w:pPr>
        <w:pStyle w:val="81"/>
      </w:pPr>
      <w:r w:rsidRPr="001A1DF7">
        <w:t>●</w:t>
      </w:r>
      <w:r w:rsidRPr="001A1DF7">
        <w:tab/>
      </w:r>
      <w:r w:rsidR="00864E3E">
        <w:t>Binnen- en buitenhoeken</w:t>
      </w:r>
      <w:r w:rsidRPr="001A1DF7">
        <w:t>.</w:t>
      </w:r>
    </w:p>
    <w:p w14:paraId="7417E626" w14:textId="77777777" w:rsidR="002E4C45" w:rsidRPr="001A1DF7" w:rsidRDefault="002E4C45" w:rsidP="002E4C45">
      <w:pPr>
        <w:pStyle w:val="Kop7"/>
        <w:rPr>
          <w:lang w:val="nl-BE"/>
        </w:rPr>
      </w:pPr>
      <w:r w:rsidRPr="001A1DF7">
        <w:rPr>
          <w:lang w:val="nl-BE"/>
        </w:rPr>
        <w:t>.22.20.</w:t>
      </w:r>
      <w:r w:rsidRPr="001A1DF7">
        <w:rPr>
          <w:lang w:val="nl-BE"/>
        </w:rPr>
        <w:tab/>
        <w:t>Opmetingscode:</w:t>
      </w:r>
    </w:p>
    <w:p w14:paraId="53E5252F" w14:textId="77777777" w:rsidR="002E4C45" w:rsidRPr="001A1DF7" w:rsidRDefault="002E4C45" w:rsidP="00213588">
      <w:pPr>
        <w:pStyle w:val="80"/>
      </w:pPr>
      <w:r w:rsidRPr="001A1DF7">
        <w:t>Overeenkomstig de specifieke aanduidingen in de meetstaat wordt de meting als volgt opgevat:</w:t>
      </w:r>
    </w:p>
    <w:p w14:paraId="18D04CC6" w14:textId="77777777" w:rsidR="002E4C45" w:rsidRPr="001A1DF7" w:rsidRDefault="002E4C45" w:rsidP="002E4C45">
      <w:pPr>
        <w:pStyle w:val="81"/>
      </w:pPr>
      <w:r w:rsidRPr="001A1DF7">
        <w:t>-</w:t>
      </w:r>
      <w:r w:rsidRPr="001A1DF7">
        <w:tab/>
        <w:t>Lopende meter, netto uit te voeren lengte volgens nuttige breedte, type,</w:t>
      </w:r>
      <w:r w:rsidR="003B5A04" w:rsidRPr="001A1DF7">
        <w:t xml:space="preserve"> …</w:t>
      </w:r>
    </w:p>
    <w:p w14:paraId="0A1E1376" w14:textId="77777777" w:rsidR="002E4C45" w:rsidRPr="001A1DF7" w:rsidRDefault="002E4C45" w:rsidP="002E4C45">
      <w:pPr>
        <w:pStyle w:val="81"/>
      </w:pPr>
      <w:r w:rsidRPr="001A1DF7">
        <w:tab/>
        <w:t>In de eenheidsprijs zijn begrepen: alle bevestigingmiddelen, ankers, de nodige hulpstukken en verbindingmiddelen zowel tussen de elementen onderling als met de raamelementen en andere bouwdelen.</w:t>
      </w:r>
    </w:p>
    <w:p w14:paraId="3EDD4CF1" w14:textId="77777777" w:rsidR="002E4C45" w:rsidRPr="001A1DF7" w:rsidRDefault="002E4C45" w:rsidP="002E4C45">
      <w:pPr>
        <w:pStyle w:val="81"/>
      </w:pPr>
      <w:r w:rsidRPr="001A1DF7">
        <w:t>-</w:t>
      </w:r>
      <w:r w:rsidRPr="001A1DF7">
        <w:tab/>
        <w:t>Stuks van dezelfde maat of standaardaanduiding.</w:t>
      </w:r>
    </w:p>
    <w:p w14:paraId="4ADD806F" w14:textId="77777777" w:rsidR="002E4C45" w:rsidRDefault="002E4C45" w:rsidP="002E4C45">
      <w:pPr>
        <w:pStyle w:val="81"/>
      </w:pPr>
      <w:r w:rsidRPr="001A1DF7">
        <w:tab/>
        <w:t>De netto of gemiddelde lengtes ingenomen door deze delen wordt afgetrokken van de totale hoeveelheid.</w:t>
      </w:r>
    </w:p>
    <w:p w14:paraId="2E94F5B9" w14:textId="77777777" w:rsidR="002714F9" w:rsidRPr="001A1DF7" w:rsidRDefault="002714F9" w:rsidP="002E4C45">
      <w:pPr>
        <w:pStyle w:val="81"/>
      </w:pPr>
    </w:p>
    <w:p w14:paraId="23A3740E" w14:textId="77777777" w:rsidR="009C3EBC" w:rsidRPr="001A1DF7" w:rsidRDefault="009C3EBC" w:rsidP="009C3EBC">
      <w:pPr>
        <w:pStyle w:val="Kop5"/>
        <w:rPr>
          <w:lang w:val="nl-BE"/>
        </w:rPr>
      </w:pPr>
      <w:r w:rsidRPr="001A1DF7">
        <w:rPr>
          <w:rStyle w:val="Kop5BlauwChar"/>
          <w:lang w:val="nl-BE"/>
        </w:rPr>
        <w:t>.30</w:t>
      </w:r>
      <w:r w:rsidR="00C660B2" w:rsidRPr="001A1DF7">
        <w:rPr>
          <w:rStyle w:val="Kop5BlauwChar"/>
          <w:lang w:val="nl-BE"/>
        </w:rPr>
        <w:t>.</w:t>
      </w:r>
      <w:r w:rsidRPr="001A1DF7">
        <w:rPr>
          <w:lang w:val="nl-BE"/>
        </w:rPr>
        <w:tab/>
        <w:t>MATERIALEN</w:t>
      </w:r>
    </w:p>
    <w:p w14:paraId="661B3B10" w14:textId="7A06C53C" w:rsidR="009C3EBC" w:rsidRPr="001A1DF7" w:rsidRDefault="009C3EBC" w:rsidP="00BD2D7A">
      <w:pPr>
        <w:pStyle w:val="Kop6"/>
        <w:rPr>
          <w:snapToGrid w:val="0"/>
          <w:lang w:val="nl-BE"/>
        </w:rPr>
      </w:pPr>
      <w:r w:rsidRPr="001A1DF7">
        <w:rPr>
          <w:snapToGrid w:val="0"/>
          <w:lang w:val="nl-BE"/>
        </w:rPr>
        <w:t>.3</w:t>
      </w:r>
      <w:r w:rsidR="00BF46F6">
        <w:rPr>
          <w:snapToGrid w:val="0"/>
          <w:lang w:val="nl-BE"/>
        </w:rPr>
        <w:t>1</w:t>
      </w:r>
      <w:r w:rsidR="00C660B2" w:rsidRPr="001A1DF7">
        <w:rPr>
          <w:snapToGrid w:val="0"/>
          <w:lang w:val="nl-BE"/>
        </w:rPr>
        <w:t>.</w:t>
      </w:r>
      <w:r w:rsidRPr="001A1DF7">
        <w:rPr>
          <w:snapToGrid w:val="0"/>
          <w:lang w:val="nl-BE"/>
        </w:rPr>
        <w:tab/>
        <w:t xml:space="preserve">Kenmerken van de </w:t>
      </w:r>
      <w:r w:rsidR="00D2328E" w:rsidRPr="001A1DF7">
        <w:rPr>
          <w:lang w:val="nl-BE"/>
        </w:rPr>
        <w:t>dorpelprofielen</w:t>
      </w:r>
      <w:r w:rsidRPr="001A1DF7">
        <w:rPr>
          <w:snapToGrid w:val="0"/>
          <w:lang w:val="nl-BE"/>
        </w:rPr>
        <w:t>:</w:t>
      </w:r>
    </w:p>
    <w:p w14:paraId="3DB5BB77" w14:textId="7C3E2A3F" w:rsidR="009C3EBC" w:rsidRPr="001A1DF7" w:rsidRDefault="009C3EBC" w:rsidP="009C3EBC">
      <w:pPr>
        <w:pStyle w:val="Kop7"/>
        <w:rPr>
          <w:lang w:val="nl-BE"/>
        </w:rPr>
      </w:pPr>
      <w:r w:rsidRPr="001A1DF7">
        <w:rPr>
          <w:lang w:val="nl-BE"/>
        </w:rPr>
        <w:t>.3</w:t>
      </w:r>
      <w:r w:rsidR="00BF46F6">
        <w:rPr>
          <w:lang w:val="nl-BE"/>
        </w:rPr>
        <w:t>1</w:t>
      </w:r>
      <w:r w:rsidRPr="001A1DF7">
        <w:rPr>
          <w:lang w:val="nl-BE"/>
        </w:rPr>
        <w:t>.10</w:t>
      </w:r>
      <w:r w:rsidR="00C660B2" w:rsidRPr="001A1DF7">
        <w:rPr>
          <w:lang w:val="nl-BE"/>
        </w:rPr>
        <w:t>.</w:t>
      </w:r>
      <w:r w:rsidRPr="001A1DF7">
        <w:rPr>
          <w:lang w:val="nl-BE"/>
        </w:rPr>
        <w:tab/>
        <w:t>Beschrijving:</w:t>
      </w:r>
    </w:p>
    <w:p w14:paraId="7FE59839" w14:textId="77777777" w:rsidR="009C3EBC" w:rsidRPr="001A1DF7" w:rsidRDefault="00F04004" w:rsidP="00213588">
      <w:pPr>
        <w:pStyle w:val="80"/>
      </w:pPr>
      <w:r w:rsidRPr="001A1DF7">
        <w:t xml:space="preserve">Geëxtrudeerde aluminium </w:t>
      </w:r>
      <w:r w:rsidR="00F51E7A" w:rsidRPr="001A1DF7">
        <w:t>dorpelprofielen en toebehoren</w:t>
      </w:r>
      <w:r w:rsidR="009C3EBC" w:rsidRPr="001A1DF7">
        <w:t>.</w:t>
      </w:r>
    </w:p>
    <w:p w14:paraId="76CAAF88" w14:textId="3EC4FB47" w:rsidR="009C3EBC" w:rsidRPr="001A1DF7" w:rsidRDefault="009C3EBC" w:rsidP="009C3EBC">
      <w:pPr>
        <w:pStyle w:val="Kop8"/>
        <w:rPr>
          <w:rStyle w:val="MerkChar"/>
          <w:lang w:val="nl-BE"/>
        </w:rPr>
      </w:pPr>
      <w:r w:rsidRPr="001A1DF7">
        <w:rPr>
          <w:rStyle w:val="MerkChar"/>
          <w:lang w:val="nl-BE"/>
        </w:rPr>
        <w:t>#.3</w:t>
      </w:r>
      <w:r w:rsidR="00BF46F6">
        <w:rPr>
          <w:rStyle w:val="MerkChar"/>
          <w:lang w:val="nl-BE"/>
        </w:rPr>
        <w:t>1</w:t>
      </w:r>
      <w:r w:rsidRPr="001A1DF7">
        <w:rPr>
          <w:rStyle w:val="MerkChar"/>
          <w:lang w:val="nl-BE"/>
        </w:rPr>
        <w:t>.2</w:t>
      </w:r>
      <w:r w:rsidR="00213588">
        <w:rPr>
          <w:rStyle w:val="MerkChar"/>
          <w:lang w:val="nl-BE"/>
        </w:rPr>
        <w:t>0</w:t>
      </w:r>
      <w:r w:rsidR="00C660B2" w:rsidRPr="001A1DF7">
        <w:rPr>
          <w:rStyle w:val="MerkChar"/>
          <w:lang w:val="nl-BE"/>
        </w:rPr>
        <w:t>.</w:t>
      </w:r>
      <w:r w:rsidRPr="001A1DF7">
        <w:rPr>
          <w:rStyle w:val="MerkChar"/>
          <w:lang w:val="nl-BE"/>
        </w:rPr>
        <w:tab/>
      </w:r>
      <w:r w:rsidR="00F51E7A" w:rsidRPr="001A1DF7">
        <w:rPr>
          <w:rStyle w:val="MerkChar"/>
          <w:lang w:val="nl-BE"/>
        </w:rPr>
        <w:t>[Roval</w:t>
      </w:r>
      <w:r w:rsidRPr="001A1DF7">
        <w:rPr>
          <w:rStyle w:val="MerkChar"/>
          <w:lang w:val="nl-BE"/>
        </w:rPr>
        <w:t>]</w:t>
      </w:r>
    </w:p>
    <w:p w14:paraId="58BCF222" w14:textId="77777777" w:rsidR="009C3EBC" w:rsidRPr="001A1DF7" w:rsidRDefault="009C3EBC" w:rsidP="00213588">
      <w:pPr>
        <w:pStyle w:val="83Kenm"/>
        <w:rPr>
          <w:rStyle w:val="MerkChar"/>
        </w:rPr>
      </w:pPr>
      <w:r w:rsidRPr="001A1DF7">
        <w:rPr>
          <w:rStyle w:val="MerkChar"/>
        </w:rPr>
        <w:t>#-</w:t>
      </w:r>
      <w:r w:rsidRPr="001A1DF7">
        <w:rPr>
          <w:rStyle w:val="MerkChar"/>
        </w:rPr>
        <w:tab/>
        <w:t>Fabrikant:</w:t>
      </w:r>
      <w:r w:rsidRPr="001A1DF7">
        <w:rPr>
          <w:rStyle w:val="MerkChar"/>
        </w:rPr>
        <w:tab/>
      </w:r>
      <w:r w:rsidR="00D81A98" w:rsidRPr="001A1DF7">
        <w:rPr>
          <w:rStyle w:val="MerkChar"/>
        </w:rPr>
        <w:t>Roval </w:t>
      </w:r>
      <w:r w:rsidR="00F51E7A" w:rsidRPr="001A1DF7">
        <w:rPr>
          <w:rStyle w:val="MerkChar"/>
        </w:rPr>
        <w:t>Aluminium</w:t>
      </w:r>
      <w:r w:rsidRPr="001A1DF7">
        <w:rPr>
          <w:rStyle w:val="MerkChar"/>
        </w:rPr>
        <w:t xml:space="preserve"> </w:t>
      </w:r>
      <w:r w:rsidR="00D27D55" w:rsidRPr="001A1DF7">
        <w:rPr>
          <w:rStyle w:val="MerkChar"/>
        </w:rPr>
        <w:t>BV</w:t>
      </w:r>
    </w:p>
    <w:p w14:paraId="465FA349" w14:textId="661279CA" w:rsidR="000447D8" w:rsidRPr="001A1DF7" w:rsidRDefault="00830158" w:rsidP="00213588">
      <w:pPr>
        <w:pStyle w:val="83Kenm"/>
        <w:rPr>
          <w:rStyle w:val="MerkChar"/>
        </w:rPr>
      </w:pPr>
      <w:r w:rsidRPr="001A1DF7">
        <w:rPr>
          <w:rStyle w:val="MerkChar"/>
        </w:rPr>
        <w:t>#-</w:t>
      </w:r>
      <w:r w:rsidRPr="001A1DF7">
        <w:rPr>
          <w:rStyle w:val="MerkChar"/>
        </w:rPr>
        <w:tab/>
        <w:t>Handelsmerk:</w:t>
      </w:r>
      <w:r w:rsidRPr="001A1DF7">
        <w:rPr>
          <w:rStyle w:val="MerkChar"/>
        </w:rPr>
        <w:tab/>
      </w:r>
      <w:r w:rsidR="00D81A98" w:rsidRPr="001A1DF7">
        <w:rPr>
          <w:rStyle w:val="MerkChar"/>
        </w:rPr>
        <w:t>Roval </w:t>
      </w:r>
      <w:r w:rsidRPr="001A1DF7">
        <w:rPr>
          <w:rStyle w:val="MerkChar"/>
        </w:rPr>
        <w:t>Barok® 5°</w:t>
      </w:r>
    </w:p>
    <w:p w14:paraId="75316C31" w14:textId="04566A60" w:rsidR="009C3EBC" w:rsidRPr="001A1DF7" w:rsidRDefault="009C3EBC" w:rsidP="009C3EBC">
      <w:pPr>
        <w:pStyle w:val="Kop8"/>
        <w:rPr>
          <w:rStyle w:val="OptieChar"/>
          <w:lang w:val="nl-BE"/>
        </w:rPr>
      </w:pPr>
      <w:r w:rsidRPr="001A1DF7">
        <w:rPr>
          <w:rStyle w:val="OptieChar"/>
          <w:lang w:val="nl-BE"/>
        </w:rPr>
        <w:t>#</w:t>
      </w:r>
      <w:r w:rsidRPr="001A1DF7">
        <w:rPr>
          <w:lang w:val="nl-BE"/>
        </w:rPr>
        <w:t>.32.2</w:t>
      </w:r>
      <w:r w:rsidR="009B21B4">
        <w:rPr>
          <w:lang w:val="nl-BE"/>
        </w:rPr>
        <w:t>0</w:t>
      </w:r>
      <w:r w:rsidR="00C660B2" w:rsidRPr="001A1DF7">
        <w:rPr>
          <w:lang w:val="nl-BE"/>
        </w:rPr>
        <w:t>.</w:t>
      </w:r>
      <w:r w:rsidRPr="001A1DF7">
        <w:rPr>
          <w:lang w:val="nl-BE"/>
        </w:rPr>
        <w:tab/>
      </w:r>
      <w:r w:rsidR="00224AD8" w:rsidRPr="001A1DF7">
        <w:rPr>
          <w:color w:val="808080"/>
          <w:lang w:val="nl-BE"/>
        </w:rPr>
        <w:t>[neutraal]</w:t>
      </w:r>
    </w:p>
    <w:p w14:paraId="2CE32F81" w14:textId="558E55E4" w:rsidR="009B21B4" w:rsidRPr="001A1DF7" w:rsidRDefault="009B21B4" w:rsidP="009B21B4">
      <w:pPr>
        <w:pStyle w:val="Kop7"/>
        <w:rPr>
          <w:lang w:val="nl-BE"/>
        </w:rPr>
      </w:pPr>
      <w:r w:rsidRPr="001A1DF7">
        <w:rPr>
          <w:lang w:val="nl-BE"/>
        </w:rPr>
        <w:t>.3</w:t>
      </w:r>
      <w:r>
        <w:rPr>
          <w:lang w:val="nl-BE"/>
        </w:rPr>
        <w:t>2</w:t>
      </w:r>
      <w:r w:rsidRPr="001A1DF7">
        <w:rPr>
          <w:lang w:val="nl-BE"/>
        </w:rPr>
        <w:t>.2</w:t>
      </w:r>
      <w:r>
        <w:rPr>
          <w:lang w:val="nl-BE"/>
        </w:rPr>
        <w:t>1</w:t>
      </w:r>
      <w:r w:rsidRPr="001A1DF7">
        <w:rPr>
          <w:lang w:val="nl-BE"/>
        </w:rPr>
        <w:t>.</w:t>
      </w:r>
      <w:r w:rsidRPr="001A1DF7">
        <w:rPr>
          <w:lang w:val="nl-BE"/>
        </w:rPr>
        <w:tab/>
        <w:t>Kenmerken of eigenschappen v/d. basismaterialen:</w:t>
      </w:r>
    </w:p>
    <w:p w14:paraId="22A238B7" w14:textId="77777777" w:rsidR="009B21B4" w:rsidRPr="001A1DF7" w:rsidRDefault="009B21B4" w:rsidP="009B21B4">
      <w:pPr>
        <w:pStyle w:val="83Kenm"/>
      </w:pPr>
      <w:r w:rsidRPr="001A1DF7">
        <w:t>-</w:t>
      </w:r>
      <w:r w:rsidRPr="001A1DF7">
        <w:tab/>
        <w:t>Materiaal:</w:t>
      </w:r>
      <w:r w:rsidRPr="001A1DF7">
        <w:tab/>
        <w:t>aluminium</w:t>
      </w:r>
    </w:p>
    <w:p w14:paraId="44667795" w14:textId="77777777" w:rsidR="009B21B4" w:rsidRPr="001A1DF7" w:rsidRDefault="009B21B4" w:rsidP="009B21B4">
      <w:pPr>
        <w:pStyle w:val="83Kenm"/>
      </w:pPr>
      <w:r w:rsidRPr="001A1DF7">
        <w:t>-</w:t>
      </w:r>
      <w:r w:rsidRPr="001A1DF7">
        <w:tab/>
        <w:t>Legering [profielen]:</w:t>
      </w:r>
      <w:r w:rsidRPr="001A1DF7">
        <w:tab/>
        <w:t>AlMgSi 0,5 F22 (=50 ST), kwaliteit EN-AW 6063</w:t>
      </w:r>
    </w:p>
    <w:p w14:paraId="2A066453" w14:textId="77777777" w:rsidR="009B21B4" w:rsidRPr="001A1DF7" w:rsidRDefault="009B21B4" w:rsidP="009B21B4">
      <w:pPr>
        <w:pStyle w:val="83Kenm"/>
      </w:pPr>
      <w:r w:rsidRPr="001A1DF7">
        <w:t>-</w:t>
      </w:r>
      <w:r w:rsidRPr="001A1DF7">
        <w:tab/>
        <w:t>Legering [platen]:</w:t>
      </w:r>
      <w:r w:rsidRPr="001A1DF7">
        <w:tab/>
        <w:t>AlMg1</w:t>
      </w:r>
    </w:p>
    <w:p w14:paraId="1AC9CC62" w14:textId="5B37A511" w:rsidR="00BF46F6" w:rsidRPr="001A1DF7" w:rsidRDefault="00BF46F6" w:rsidP="00BF46F6">
      <w:pPr>
        <w:pStyle w:val="Kop7"/>
        <w:rPr>
          <w:lang w:val="nl-BE"/>
        </w:rPr>
      </w:pPr>
      <w:r w:rsidRPr="001A1DF7">
        <w:rPr>
          <w:lang w:val="nl-BE"/>
        </w:rPr>
        <w:t>.32.</w:t>
      </w:r>
      <w:r>
        <w:rPr>
          <w:lang w:val="nl-BE"/>
        </w:rPr>
        <w:t>2</w:t>
      </w:r>
      <w:r w:rsidR="00213588">
        <w:rPr>
          <w:lang w:val="nl-BE"/>
        </w:rPr>
        <w:t>2</w:t>
      </w:r>
      <w:r w:rsidRPr="001A1DF7">
        <w:rPr>
          <w:lang w:val="nl-BE"/>
        </w:rPr>
        <w:t>.</w:t>
      </w:r>
      <w:r w:rsidRPr="001A1DF7">
        <w:rPr>
          <w:lang w:val="nl-BE"/>
        </w:rPr>
        <w:tab/>
        <w:t>Beschrijvende kenmerken:</w:t>
      </w:r>
    </w:p>
    <w:p w14:paraId="4AB28838" w14:textId="09E8C7FF" w:rsidR="00BF46F6" w:rsidRPr="001A1DF7" w:rsidRDefault="00BF46F6" w:rsidP="00BF46F6">
      <w:pPr>
        <w:pStyle w:val="Kop8"/>
        <w:rPr>
          <w:lang w:val="nl-BE"/>
        </w:rPr>
      </w:pPr>
      <w:r w:rsidRPr="001A1DF7">
        <w:rPr>
          <w:lang w:val="nl-BE"/>
        </w:rPr>
        <w:t>.32.</w:t>
      </w:r>
      <w:r>
        <w:rPr>
          <w:lang w:val="nl-BE"/>
        </w:rPr>
        <w:t>2</w:t>
      </w:r>
      <w:r w:rsidR="00213588">
        <w:rPr>
          <w:lang w:val="nl-BE"/>
        </w:rPr>
        <w:t>3</w:t>
      </w:r>
      <w:r w:rsidRPr="001A1DF7">
        <w:rPr>
          <w:lang w:val="nl-BE"/>
        </w:rPr>
        <w:t>.</w:t>
      </w:r>
      <w:r w:rsidRPr="001A1DF7">
        <w:rPr>
          <w:lang w:val="nl-BE"/>
        </w:rPr>
        <w:tab/>
        <w:t>Vorm:</w:t>
      </w:r>
      <w:r w:rsidRPr="001A1DF7">
        <w:rPr>
          <w:color w:val="808080"/>
          <w:lang w:val="nl-BE"/>
        </w:rPr>
        <w:t xml:space="preserve"> [profiel]</w:t>
      </w:r>
    </w:p>
    <w:p w14:paraId="3E20AFA9" w14:textId="34C0EC48" w:rsidR="00BF46F6" w:rsidRPr="001A1DF7" w:rsidRDefault="00BF46F6" w:rsidP="00213588">
      <w:pPr>
        <w:pStyle w:val="83Kenm"/>
      </w:pPr>
      <w:r w:rsidRPr="001A1DF7">
        <w:t>-</w:t>
      </w:r>
      <w:r w:rsidRPr="001A1DF7">
        <w:tab/>
        <w:t>Doorsnede profiel:</w:t>
      </w:r>
      <w:r w:rsidRPr="001A1DF7">
        <w:tab/>
      </w:r>
      <w:r w:rsidRPr="001A1DF7">
        <w:br/>
      </w:r>
      <w:r w:rsidR="005C4A23" w:rsidRPr="001A1DF7">
        <w:rPr>
          <w:noProof/>
        </w:rPr>
        <w:drawing>
          <wp:inline distT="0" distB="0" distL="0" distR="0" wp14:anchorId="683552CE" wp14:editId="5FD8285B">
            <wp:extent cx="2424224" cy="616688"/>
            <wp:effectExtent l="0" t="0" r="1905" b="5715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512" cy="62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F5276" w14:textId="77777777" w:rsidR="00213588" w:rsidRPr="001A1DF7" w:rsidRDefault="00213588" w:rsidP="00213588">
      <w:pPr>
        <w:pStyle w:val="Kop7"/>
        <w:rPr>
          <w:lang w:val="nl-BE"/>
        </w:rPr>
      </w:pPr>
      <w:r w:rsidRPr="001A1DF7">
        <w:rPr>
          <w:lang w:val="nl-BE"/>
        </w:rPr>
        <w:t>.32.30.</w:t>
      </w:r>
      <w:r w:rsidRPr="001A1DF7">
        <w:rPr>
          <w:lang w:val="nl-BE"/>
        </w:rPr>
        <w:tab/>
        <w:t>Afwerking:</w:t>
      </w:r>
    </w:p>
    <w:p w14:paraId="303B3BDB" w14:textId="77777777" w:rsidR="00213588" w:rsidRPr="001A1DF7" w:rsidRDefault="00213588" w:rsidP="00213588">
      <w:pPr>
        <w:pStyle w:val="Kop8"/>
        <w:rPr>
          <w:lang w:val="nl-BE"/>
        </w:rPr>
      </w:pPr>
      <w:r w:rsidRPr="001A1DF7">
        <w:rPr>
          <w:lang w:val="nl-BE"/>
        </w:rPr>
        <w:t>.32.31.</w:t>
      </w:r>
      <w:r w:rsidRPr="001A1DF7">
        <w:rPr>
          <w:lang w:val="nl-BE"/>
        </w:rPr>
        <w:tab/>
        <w:t>Eisen en basiseigenschappen:</w:t>
      </w:r>
    </w:p>
    <w:p w14:paraId="33413B36" w14:textId="77777777" w:rsidR="00213588" w:rsidRPr="00951CB0" w:rsidRDefault="00213588" w:rsidP="00213588">
      <w:pPr>
        <w:pStyle w:val="83Kenm"/>
      </w:pPr>
      <w:r w:rsidRPr="00951CB0">
        <w:lastRenderedPageBreak/>
        <w:t>-</w:t>
      </w:r>
      <w:r w:rsidRPr="00951CB0">
        <w:tab/>
        <w:t>Voorbehandelingen:</w:t>
      </w:r>
      <w:r w:rsidRPr="00951CB0">
        <w:tab/>
        <w:t>ontvetten, beitsen en chromateren</w:t>
      </w:r>
    </w:p>
    <w:p w14:paraId="68894E65" w14:textId="77777777" w:rsidR="00213588" w:rsidRDefault="00213588" w:rsidP="00213588">
      <w:pPr>
        <w:pStyle w:val="83Kenm"/>
      </w:pPr>
      <w:r w:rsidRPr="00951CB0">
        <w:t>-</w:t>
      </w:r>
      <w:r w:rsidRPr="00951CB0">
        <w:tab/>
        <w:t>Oppervlaktebehandeling:</w:t>
      </w:r>
      <w:r w:rsidRPr="00951CB0">
        <w:tab/>
      </w:r>
      <w:r>
        <w:t>Volgens meetstaat, zijn beschikbaar :</w:t>
      </w:r>
    </w:p>
    <w:p w14:paraId="76917957" w14:textId="77777777" w:rsidR="00213588" w:rsidRPr="00730653" w:rsidRDefault="00213588" w:rsidP="00213588">
      <w:pPr>
        <w:pStyle w:val="83Kenm"/>
        <w:rPr>
          <w:rStyle w:val="OptieChar"/>
          <w:color w:val="000000" w:themeColor="text1"/>
        </w:rPr>
      </w:pPr>
      <w:r>
        <w:tab/>
      </w:r>
      <w:r>
        <w:tab/>
      </w:r>
      <w:r w:rsidRPr="00730653">
        <w:rPr>
          <w:rStyle w:val="OptieChar"/>
          <w:color w:val="000000" w:themeColor="text1"/>
        </w:rPr>
        <w:t>- brute [niet behandeld]</w:t>
      </w:r>
      <w:r w:rsidRPr="00730653">
        <w:rPr>
          <w:rStyle w:val="OptieChar"/>
          <w:color w:val="000000" w:themeColor="text1"/>
        </w:rPr>
        <w:br/>
        <w:t>- blank geanodiseerd volgens de VMRG-kwaliteitseisen</w:t>
      </w:r>
      <w:r w:rsidRPr="00730653">
        <w:rPr>
          <w:rStyle w:val="83KenmCursiefGrijs-50Char"/>
          <w:bCs w:val="0"/>
          <w:i w:val="0"/>
          <w:iCs w:val="0"/>
          <w:color w:val="000000" w:themeColor="text1"/>
        </w:rPr>
        <w:t xml:space="preserve"> </w:t>
      </w:r>
      <w:r w:rsidRPr="00730653">
        <w:rPr>
          <w:rStyle w:val="OptieChar"/>
          <w:color w:val="000000" w:themeColor="text1"/>
        </w:rPr>
        <w:t>en Aanbevelingen voor Aluminium in de Bouw uitgegeven door Aluminium Center Belgium, dan wel de geldende Qualanod voorschriften</w:t>
      </w:r>
      <w:r w:rsidRPr="00730653">
        <w:rPr>
          <w:rStyle w:val="OptieChar"/>
          <w:color w:val="000000" w:themeColor="text1"/>
        </w:rPr>
        <w:br/>
        <w:t>- gemoffeld op basis van poedercoating volgens de VMRG-kwaliteitseisen</w:t>
      </w:r>
      <w:r w:rsidRPr="00730653">
        <w:rPr>
          <w:rStyle w:val="83KenmCursiefGrijs-50Char"/>
          <w:bCs w:val="0"/>
          <w:i w:val="0"/>
          <w:iCs w:val="0"/>
          <w:color w:val="000000" w:themeColor="text1"/>
        </w:rPr>
        <w:t xml:space="preserve"> </w:t>
      </w:r>
      <w:r w:rsidRPr="00730653">
        <w:rPr>
          <w:rStyle w:val="OptieChar"/>
          <w:color w:val="000000" w:themeColor="text1"/>
        </w:rPr>
        <w:t>en Aanbevelingen voor Aluminium in de Bouw uitgegeven door Aluminium Center Belgium, dan wel de geldende Qualanod voorschriften</w:t>
      </w:r>
    </w:p>
    <w:p w14:paraId="5936B34A" w14:textId="77777777" w:rsidR="00213588" w:rsidRPr="001A1DF7" w:rsidRDefault="00213588" w:rsidP="00213588">
      <w:pPr>
        <w:pStyle w:val="83Kenm"/>
      </w:pPr>
      <w:r w:rsidRPr="001A1DF7">
        <w:rPr>
          <w:rStyle w:val="OptieChar"/>
        </w:rPr>
        <w:t>#-</w:t>
      </w:r>
      <w:r w:rsidRPr="001A1DF7">
        <w:rPr>
          <w:rStyle w:val="OptieChar"/>
        </w:rPr>
        <w:tab/>
        <w:t>Moffellaagdikte:</w:t>
      </w:r>
      <w:r w:rsidRPr="001A1DF7">
        <w:rPr>
          <w:rStyle w:val="OptieChar"/>
        </w:rPr>
        <w:tab/>
        <w:t xml:space="preserve">60 μ </w:t>
      </w:r>
      <w:r w:rsidRPr="001A1DF7">
        <w:rPr>
          <w:rStyle w:val="83KenmCursiefGrijs-50Char"/>
        </w:rPr>
        <w:t>[standaard]</w:t>
      </w:r>
    </w:p>
    <w:p w14:paraId="22890FED" w14:textId="77777777" w:rsidR="00213588" w:rsidRPr="001A1DF7" w:rsidRDefault="00213588" w:rsidP="00213588">
      <w:pPr>
        <w:pStyle w:val="83ProM"/>
        <w:rPr>
          <w:lang w:val="nl-BE"/>
        </w:rPr>
      </w:pPr>
      <w:r w:rsidRPr="001A1DF7">
        <w:rPr>
          <w:lang w:val="nl-BE"/>
        </w:rPr>
        <w:t>Pro Memorie:</w:t>
      </w:r>
    </w:p>
    <w:p w14:paraId="7F34BC1A" w14:textId="77777777" w:rsidR="00213588" w:rsidRPr="001A1DF7" w:rsidRDefault="00213588" w:rsidP="00213588">
      <w:pPr>
        <w:pStyle w:val="83ProM"/>
        <w:rPr>
          <w:lang w:val="nl-BE"/>
        </w:rPr>
      </w:pPr>
      <w:r w:rsidRPr="001A1DF7">
        <w:rPr>
          <w:lang w:val="nl-BE"/>
        </w:rPr>
        <w:t>-</w:t>
      </w:r>
      <w:r w:rsidRPr="001A1DF7">
        <w:rPr>
          <w:lang w:val="nl-BE"/>
        </w:rPr>
        <w:tab/>
        <w:t>Anodiseren: een beperkt aantal kleuren is eveneens mogelijk. Men dient wel rekening te houden met kleurverschillen welke bij het anodiseren van aluminium kunnen optreden.</w:t>
      </w:r>
    </w:p>
    <w:p w14:paraId="25213CD0" w14:textId="77777777" w:rsidR="00213588" w:rsidRPr="001A1DF7" w:rsidRDefault="00213588" w:rsidP="00213588">
      <w:pPr>
        <w:pStyle w:val="83ProM"/>
        <w:rPr>
          <w:lang w:val="nl-BE"/>
        </w:rPr>
      </w:pPr>
      <w:r w:rsidRPr="001A1DF7">
        <w:rPr>
          <w:lang w:val="nl-BE"/>
        </w:rPr>
        <w:t>-</w:t>
      </w:r>
      <w:r w:rsidRPr="001A1DF7">
        <w:rPr>
          <w:lang w:val="nl-BE"/>
        </w:rPr>
        <w:tab/>
        <w:t>Moffelen: de vereiste moffellaagdikte is afhankelijk van de omstandigheden waar toepassing plaatsvindt. Standaard wordt 60 micron gehanteerd. Bij agressieve milieus zoals industriegebieden of aan zee adviseren wij een pre-anodisatie toe te passen.</w:t>
      </w:r>
    </w:p>
    <w:p w14:paraId="5A0BD0CE" w14:textId="77777777" w:rsidR="00213588" w:rsidRPr="00951CB0" w:rsidRDefault="00213588" w:rsidP="00213588">
      <w:pPr>
        <w:pStyle w:val="Kop8"/>
        <w:rPr>
          <w:lang w:val="nl-BE"/>
        </w:rPr>
      </w:pPr>
      <w:r w:rsidRPr="00951CB0">
        <w:rPr>
          <w:rStyle w:val="OptieChar"/>
          <w:lang w:val="nl-BE"/>
        </w:rPr>
        <w:t>#</w:t>
      </w:r>
      <w:r w:rsidRPr="00951CB0">
        <w:rPr>
          <w:lang w:val="nl-BE"/>
        </w:rPr>
        <w:t>.3</w:t>
      </w:r>
      <w:r>
        <w:rPr>
          <w:lang w:val="nl-BE"/>
        </w:rPr>
        <w:t>2</w:t>
      </w:r>
      <w:r w:rsidRPr="00951CB0">
        <w:rPr>
          <w:lang w:val="nl-BE"/>
        </w:rPr>
        <w:t>.3</w:t>
      </w:r>
      <w:r>
        <w:rPr>
          <w:lang w:val="nl-BE"/>
        </w:rPr>
        <w:t>5</w:t>
      </w:r>
      <w:r w:rsidRPr="00951CB0">
        <w:rPr>
          <w:lang w:val="nl-BE"/>
        </w:rPr>
        <w:t>.</w:t>
      </w:r>
      <w:r w:rsidRPr="00951CB0">
        <w:rPr>
          <w:lang w:val="nl-BE"/>
        </w:rPr>
        <w:tab/>
      </w:r>
      <w:r>
        <w:rPr>
          <w:lang w:val="nl-BE"/>
        </w:rPr>
        <w:t>Speciale</w:t>
      </w:r>
      <w:r w:rsidRPr="00951CB0">
        <w:rPr>
          <w:lang w:val="nl-BE"/>
        </w:rPr>
        <w:t xml:space="preserve"> </w:t>
      </w:r>
      <w:r>
        <w:rPr>
          <w:lang w:val="nl-BE"/>
        </w:rPr>
        <w:t xml:space="preserve">beschermende </w:t>
      </w:r>
      <w:r w:rsidRPr="00951CB0">
        <w:rPr>
          <w:lang w:val="nl-BE"/>
        </w:rPr>
        <w:t>afwerking:</w:t>
      </w:r>
    </w:p>
    <w:p w14:paraId="1256471B" w14:textId="77777777" w:rsidR="00213588" w:rsidRPr="00951CB0" w:rsidRDefault="00213588" w:rsidP="00213588">
      <w:pPr>
        <w:pStyle w:val="83Kenm"/>
        <w:rPr>
          <w:rStyle w:val="OptieChar"/>
        </w:rPr>
      </w:pPr>
      <w:r w:rsidRPr="00AF6785">
        <w:t>-</w:t>
      </w:r>
      <w:r w:rsidRPr="00AF6785">
        <w:tab/>
        <w:t>Type:</w:t>
      </w:r>
      <w:r w:rsidRPr="001D6B1D">
        <w:tab/>
        <w:t>beschermfolie opgekleefd over de volledige bovenzijde.</w:t>
      </w:r>
    </w:p>
    <w:p w14:paraId="06FFCA5A" w14:textId="70C08870" w:rsidR="00BF46F6" w:rsidRPr="001A1DF7" w:rsidRDefault="00BF46F6" w:rsidP="00BF46F6">
      <w:pPr>
        <w:pStyle w:val="Kop8"/>
        <w:rPr>
          <w:lang w:val="nl-BE"/>
        </w:rPr>
      </w:pPr>
      <w:r w:rsidRPr="001A1DF7">
        <w:rPr>
          <w:lang w:val="nl-BE"/>
        </w:rPr>
        <w:t>.32.</w:t>
      </w:r>
      <w:r>
        <w:rPr>
          <w:lang w:val="nl-BE"/>
        </w:rPr>
        <w:t>23</w:t>
      </w:r>
      <w:r w:rsidRPr="001A1DF7">
        <w:rPr>
          <w:lang w:val="nl-BE"/>
        </w:rPr>
        <w:t>.</w:t>
      </w:r>
      <w:r w:rsidRPr="001A1DF7">
        <w:rPr>
          <w:lang w:val="nl-BE"/>
        </w:rPr>
        <w:tab/>
        <w:t>Maateigenschappen:</w:t>
      </w:r>
    </w:p>
    <w:p w14:paraId="5287244C" w14:textId="77777777" w:rsidR="005C4A23" w:rsidRDefault="005C4A23" w:rsidP="00213588">
      <w:pPr>
        <w:pStyle w:val="83Kenm"/>
      </w:pPr>
      <w:r w:rsidRPr="00951CB0">
        <w:t>-</w:t>
      </w:r>
      <w:r w:rsidRPr="00951CB0">
        <w:tab/>
      </w:r>
      <w:r>
        <w:t>Hoogte en diepte</w:t>
      </w:r>
      <w:r w:rsidRPr="00951CB0">
        <w:t>:</w:t>
      </w:r>
      <w:r>
        <w:tab/>
      </w:r>
      <w:r>
        <w:tab/>
        <w:t>Volgens meetstaat, zijn beschikbaar :</w:t>
      </w:r>
    </w:p>
    <w:p w14:paraId="258846BC" w14:textId="2965CFA4" w:rsidR="005C4A23" w:rsidRPr="00BE330F" w:rsidRDefault="005C4A23" w:rsidP="005C4A23">
      <w:pPr>
        <w:ind w:left="1440" w:firstLine="720"/>
        <w:rPr>
          <w:rFonts w:ascii="Arial" w:hAnsi="Arial" w:cs="Arial"/>
          <w:sz w:val="16"/>
          <w:szCs w:val="16"/>
        </w:rPr>
      </w:pPr>
      <w:r w:rsidRPr="00BE330F">
        <w:rPr>
          <w:rFonts w:ascii="Arial" w:hAnsi="Arial" w:cs="Arial"/>
          <w:sz w:val="16"/>
          <w:szCs w:val="16"/>
        </w:rPr>
        <w:t>A (hoogte</w:t>
      </w:r>
      <w:r>
        <w:rPr>
          <w:rFonts w:ascii="Arial" w:hAnsi="Arial" w:cs="Arial"/>
          <w:sz w:val="16"/>
          <w:szCs w:val="16"/>
        </w:rPr>
        <w:t xml:space="preserve"> neus</w:t>
      </w:r>
      <w:r w:rsidRPr="00BE330F">
        <w:rPr>
          <w:rFonts w:ascii="Arial" w:hAnsi="Arial" w:cs="Arial"/>
          <w:sz w:val="16"/>
          <w:szCs w:val="16"/>
        </w:rPr>
        <w:t xml:space="preserve">, mm) </w:t>
      </w:r>
      <w:r w:rsidRPr="00BE330F">
        <w:rPr>
          <w:rFonts w:ascii="Arial" w:hAnsi="Arial" w:cs="Arial"/>
          <w:sz w:val="16"/>
          <w:szCs w:val="16"/>
        </w:rPr>
        <w:tab/>
        <w:t xml:space="preserve">B (diepte, mm) </w:t>
      </w:r>
      <w:r>
        <w:rPr>
          <w:rFonts w:ascii="Arial" w:hAnsi="Arial" w:cs="Arial"/>
          <w:sz w:val="16"/>
          <w:szCs w:val="16"/>
        </w:rPr>
        <w:tab/>
      </w:r>
      <w:r w:rsidRPr="00BE330F">
        <w:rPr>
          <w:rStyle w:val="MerkChar"/>
          <w:rFonts w:ascii="Arial" w:hAnsi="Arial" w:cs="Arial"/>
          <w:sz w:val="16"/>
          <w:szCs w:val="16"/>
        </w:rPr>
        <w:t xml:space="preserve">Artikelnummer </w:t>
      </w:r>
      <w:r w:rsidRPr="00BE330F">
        <w:rPr>
          <w:rFonts w:ascii="Arial" w:hAnsi="Arial" w:cs="Arial"/>
          <w:sz w:val="16"/>
          <w:szCs w:val="16"/>
        </w:rPr>
        <w:tab/>
      </w:r>
    </w:p>
    <w:p w14:paraId="4FC36B7B" w14:textId="57F83AB8" w:rsidR="00213588" w:rsidRPr="00BE330F" w:rsidRDefault="00213588" w:rsidP="00213588">
      <w:pPr>
        <w:ind w:left="216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35</w:t>
      </w:r>
      <w:r w:rsidRPr="00BE330F">
        <w:rPr>
          <w:rFonts w:ascii="Arial" w:hAnsi="Arial" w:cs="Arial"/>
          <w:sz w:val="16"/>
          <w:szCs w:val="16"/>
        </w:rPr>
        <w:t xml:space="preserve"> </w:t>
      </w:r>
      <w:r w:rsidRPr="00BE330F">
        <w:rPr>
          <w:rFonts w:ascii="Arial" w:hAnsi="Arial" w:cs="Arial"/>
          <w:sz w:val="16"/>
          <w:szCs w:val="16"/>
        </w:rPr>
        <w:tab/>
      </w:r>
      <w:r w:rsidRPr="00BE330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11</w:t>
      </w:r>
      <w:r w:rsidRPr="00BE330F">
        <w:rPr>
          <w:rFonts w:ascii="Arial" w:hAnsi="Arial" w:cs="Arial"/>
          <w:sz w:val="16"/>
          <w:szCs w:val="16"/>
        </w:rPr>
        <w:t xml:space="preserve">0 </w:t>
      </w:r>
      <w:r w:rsidRPr="00BE330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Style w:val="MerkChar"/>
          <w:rFonts w:ascii="Arial" w:hAnsi="Arial" w:cs="Arial"/>
          <w:sz w:val="16"/>
          <w:szCs w:val="16"/>
        </w:rPr>
        <w:t>305110</w:t>
      </w:r>
      <w:r w:rsidRPr="00BE330F">
        <w:rPr>
          <w:rStyle w:val="MerkChar"/>
          <w:rFonts w:ascii="Arial" w:hAnsi="Arial" w:cs="Arial"/>
          <w:sz w:val="16"/>
          <w:szCs w:val="16"/>
        </w:rPr>
        <w:t xml:space="preserve"> </w:t>
      </w:r>
      <w:r w:rsidRPr="00BE330F">
        <w:rPr>
          <w:rStyle w:val="MerkChar"/>
          <w:rFonts w:ascii="Arial" w:hAnsi="Arial" w:cs="Arial"/>
          <w:sz w:val="16"/>
          <w:szCs w:val="16"/>
        </w:rPr>
        <w:tab/>
      </w:r>
    </w:p>
    <w:p w14:paraId="16FF3FCD" w14:textId="68F19443" w:rsidR="00213588" w:rsidRPr="00BE330F" w:rsidRDefault="00213588" w:rsidP="00213588">
      <w:pPr>
        <w:ind w:left="216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35</w:t>
      </w:r>
      <w:r w:rsidRPr="00BE330F">
        <w:rPr>
          <w:rFonts w:ascii="Arial" w:hAnsi="Arial" w:cs="Arial"/>
          <w:sz w:val="16"/>
          <w:szCs w:val="16"/>
        </w:rPr>
        <w:t xml:space="preserve"> </w:t>
      </w:r>
      <w:r w:rsidRPr="00BE330F">
        <w:rPr>
          <w:rFonts w:ascii="Arial" w:hAnsi="Arial" w:cs="Arial"/>
          <w:sz w:val="16"/>
          <w:szCs w:val="16"/>
        </w:rPr>
        <w:tab/>
      </w:r>
      <w:r w:rsidRPr="00BE330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13</w:t>
      </w:r>
      <w:r w:rsidRPr="00BE330F">
        <w:rPr>
          <w:rFonts w:ascii="Arial" w:hAnsi="Arial" w:cs="Arial"/>
          <w:sz w:val="16"/>
          <w:szCs w:val="16"/>
        </w:rPr>
        <w:t xml:space="preserve">0 </w:t>
      </w:r>
      <w:r w:rsidRPr="00BE330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Style w:val="MerkChar"/>
          <w:rFonts w:ascii="Arial" w:hAnsi="Arial" w:cs="Arial"/>
          <w:sz w:val="16"/>
          <w:szCs w:val="16"/>
        </w:rPr>
        <w:t>305130</w:t>
      </w:r>
      <w:r w:rsidRPr="00BE330F">
        <w:rPr>
          <w:rStyle w:val="MerkChar"/>
          <w:rFonts w:ascii="Arial" w:hAnsi="Arial" w:cs="Arial"/>
          <w:sz w:val="16"/>
          <w:szCs w:val="16"/>
        </w:rPr>
        <w:tab/>
      </w:r>
    </w:p>
    <w:p w14:paraId="593F6773" w14:textId="16D1AC01" w:rsidR="00213588" w:rsidRPr="00BE330F" w:rsidRDefault="00213588" w:rsidP="00213588">
      <w:pPr>
        <w:ind w:left="216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35</w:t>
      </w:r>
      <w:r w:rsidRPr="00BE330F">
        <w:rPr>
          <w:rFonts w:ascii="Arial" w:hAnsi="Arial" w:cs="Arial"/>
          <w:sz w:val="16"/>
          <w:szCs w:val="16"/>
        </w:rPr>
        <w:t xml:space="preserve"> </w:t>
      </w:r>
      <w:r w:rsidRPr="00BE330F">
        <w:rPr>
          <w:rFonts w:ascii="Arial" w:hAnsi="Arial" w:cs="Arial"/>
          <w:sz w:val="16"/>
          <w:szCs w:val="16"/>
        </w:rPr>
        <w:tab/>
      </w:r>
      <w:r w:rsidRPr="00BE330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15</w:t>
      </w:r>
      <w:r w:rsidRPr="00BE330F">
        <w:rPr>
          <w:rFonts w:ascii="Arial" w:hAnsi="Arial" w:cs="Arial"/>
          <w:sz w:val="16"/>
          <w:szCs w:val="16"/>
        </w:rPr>
        <w:t xml:space="preserve">0 </w:t>
      </w:r>
      <w:r w:rsidRPr="00BE330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Style w:val="MerkChar"/>
          <w:rFonts w:ascii="Arial" w:hAnsi="Arial" w:cs="Arial"/>
          <w:sz w:val="16"/>
          <w:szCs w:val="16"/>
        </w:rPr>
        <w:t>305150</w:t>
      </w:r>
    </w:p>
    <w:p w14:paraId="707087A8" w14:textId="04C057CB" w:rsidR="00213588" w:rsidRPr="00BE330F" w:rsidRDefault="00213588" w:rsidP="00213588">
      <w:pPr>
        <w:ind w:left="216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35</w:t>
      </w:r>
      <w:r w:rsidRPr="00BE330F">
        <w:rPr>
          <w:rFonts w:ascii="Arial" w:hAnsi="Arial" w:cs="Arial"/>
          <w:sz w:val="16"/>
          <w:szCs w:val="16"/>
        </w:rPr>
        <w:t xml:space="preserve"> </w:t>
      </w:r>
      <w:r w:rsidRPr="00BE330F">
        <w:rPr>
          <w:rFonts w:ascii="Arial" w:hAnsi="Arial" w:cs="Arial"/>
          <w:sz w:val="16"/>
          <w:szCs w:val="16"/>
        </w:rPr>
        <w:tab/>
      </w:r>
      <w:r w:rsidRPr="00BE330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17</w:t>
      </w:r>
      <w:r w:rsidRPr="00BE330F">
        <w:rPr>
          <w:rFonts w:ascii="Arial" w:hAnsi="Arial" w:cs="Arial"/>
          <w:sz w:val="16"/>
          <w:szCs w:val="16"/>
        </w:rPr>
        <w:t xml:space="preserve">0 </w:t>
      </w:r>
      <w:r w:rsidRPr="00BE330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Style w:val="MerkChar"/>
          <w:rFonts w:ascii="Arial" w:hAnsi="Arial" w:cs="Arial"/>
          <w:sz w:val="16"/>
          <w:szCs w:val="16"/>
        </w:rPr>
        <w:t>305170</w:t>
      </w:r>
    </w:p>
    <w:p w14:paraId="281132EA" w14:textId="61F4A76A" w:rsidR="00213588" w:rsidRPr="00BE330F" w:rsidRDefault="00213588" w:rsidP="00213588">
      <w:pPr>
        <w:ind w:left="216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35</w:t>
      </w:r>
      <w:r w:rsidRPr="00BE330F">
        <w:rPr>
          <w:rFonts w:ascii="Arial" w:hAnsi="Arial" w:cs="Arial"/>
          <w:sz w:val="16"/>
          <w:szCs w:val="16"/>
        </w:rPr>
        <w:t xml:space="preserve"> </w:t>
      </w:r>
      <w:r w:rsidRPr="00BE330F">
        <w:rPr>
          <w:rFonts w:ascii="Arial" w:hAnsi="Arial" w:cs="Arial"/>
          <w:sz w:val="16"/>
          <w:szCs w:val="16"/>
        </w:rPr>
        <w:tab/>
      </w:r>
      <w:r w:rsidRPr="00BE330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19</w:t>
      </w:r>
      <w:r w:rsidRPr="00BE330F">
        <w:rPr>
          <w:rFonts w:ascii="Arial" w:hAnsi="Arial" w:cs="Arial"/>
          <w:sz w:val="16"/>
          <w:szCs w:val="16"/>
        </w:rPr>
        <w:t xml:space="preserve">0 </w:t>
      </w:r>
      <w:r w:rsidRPr="00BE330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Style w:val="MerkChar"/>
          <w:rFonts w:ascii="Arial" w:hAnsi="Arial" w:cs="Arial"/>
          <w:sz w:val="16"/>
          <w:szCs w:val="16"/>
        </w:rPr>
        <w:t>305190</w:t>
      </w:r>
    </w:p>
    <w:p w14:paraId="36DB10A7" w14:textId="01C76ED8" w:rsidR="00213588" w:rsidRPr="00BE330F" w:rsidRDefault="00213588" w:rsidP="00213588">
      <w:pPr>
        <w:ind w:left="216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35</w:t>
      </w:r>
      <w:r w:rsidRPr="00BE330F">
        <w:rPr>
          <w:rFonts w:ascii="Arial" w:hAnsi="Arial" w:cs="Arial"/>
          <w:sz w:val="16"/>
          <w:szCs w:val="16"/>
        </w:rPr>
        <w:t xml:space="preserve"> </w:t>
      </w:r>
      <w:r w:rsidRPr="00BE330F">
        <w:rPr>
          <w:rFonts w:ascii="Arial" w:hAnsi="Arial" w:cs="Arial"/>
          <w:sz w:val="16"/>
          <w:szCs w:val="16"/>
        </w:rPr>
        <w:tab/>
      </w:r>
      <w:r w:rsidRPr="00BE330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21</w:t>
      </w:r>
      <w:r w:rsidRPr="00BE330F">
        <w:rPr>
          <w:rFonts w:ascii="Arial" w:hAnsi="Arial" w:cs="Arial"/>
          <w:sz w:val="16"/>
          <w:szCs w:val="16"/>
        </w:rPr>
        <w:t xml:space="preserve">0 </w:t>
      </w:r>
      <w:r w:rsidRPr="00BE330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Style w:val="MerkChar"/>
          <w:rFonts w:ascii="Arial" w:hAnsi="Arial" w:cs="Arial"/>
          <w:sz w:val="16"/>
          <w:szCs w:val="16"/>
        </w:rPr>
        <w:t>305210</w:t>
      </w:r>
    </w:p>
    <w:p w14:paraId="0D1AA1C0" w14:textId="5AF40612" w:rsidR="00213588" w:rsidRPr="00BE330F" w:rsidRDefault="00213588" w:rsidP="00213588">
      <w:pPr>
        <w:ind w:left="216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35</w:t>
      </w:r>
      <w:r w:rsidRPr="00BE330F">
        <w:rPr>
          <w:rFonts w:ascii="Arial" w:hAnsi="Arial" w:cs="Arial"/>
          <w:sz w:val="16"/>
          <w:szCs w:val="16"/>
        </w:rPr>
        <w:t xml:space="preserve"> </w:t>
      </w:r>
      <w:r w:rsidRPr="00BE330F">
        <w:rPr>
          <w:rFonts w:ascii="Arial" w:hAnsi="Arial" w:cs="Arial"/>
          <w:sz w:val="16"/>
          <w:szCs w:val="16"/>
        </w:rPr>
        <w:tab/>
      </w:r>
      <w:r w:rsidRPr="00BE330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23</w:t>
      </w:r>
      <w:r w:rsidRPr="00BE330F">
        <w:rPr>
          <w:rFonts w:ascii="Arial" w:hAnsi="Arial" w:cs="Arial"/>
          <w:sz w:val="16"/>
          <w:szCs w:val="16"/>
        </w:rPr>
        <w:t xml:space="preserve">0 </w:t>
      </w:r>
      <w:r w:rsidRPr="00BE330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Style w:val="MerkChar"/>
          <w:rFonts w:ascii="Arial" w:hAnsi="Arial" w:cs="Arial"/>
          <w:sz w:val="16"/>
          <w:szCs w:val="16"/>
        </w:rPr>
        <w:t>305230</w:t>
      </w:r>
    </w:p>
    <w:p w14:paraId="51BBF660" w14:textId="5E99C3D2" w:rsidR="00213588" w:rsidRPr="00BE330F" w:rsidRDefault="00213588" w:rsidP="00213588">
      <w:pPr>
        <w:ind w:left="216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35</w:t>
      </w:r>
      <w:r w:rsidRPr="00BE330F">
        <w:rPr>
          <w:rFonts w:ascii="Arial" w:hAnsi="Arial" w:cs="Arial"/>
          <w:sz w:val="16"/>
          <w:szCs w:val="16"/>
        </w:rPr>
        <w:t xml:space="preserve"> </w:t>
      </w:r>
      <w:r w:rsidRPr="00BE330F">
        <w:rPr>
          <w:rFonts w:ascii="Arial" w:hAnsi="Arial" w:cs="Arial"/>
          <w:sz w:val="16"/>
          <w:szCs w:val="16"/>
        </w:rPr>
        <w:tab/>
      </w:r>
      <w:r w:rsidRPr="00BE330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25</w:t>
      </w:r>
      <w:r w:rsidRPr="00BE330F">
        <w:rPr>
          <w:rFonts w:ascii="Arial" w:hAnsi="Arial" w:cs="Arial"/>
          <w:sz w:val="16"/>
          <w:szCs w:val="16"/>
        </w:rPr>
        <w:t xml:space="preserve">0 </w:t>
      </w:r>
      <w:r w:rsidRPr="00BE330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Style w:val="MerkChar"/>
          <w:rFonts w:ascii="Arial" w:hAnsi="Arial" w:cs="Arial"/>
          <w:sz w:val="16"/>
          <w:szCs w:val="16"/>
        </w:rPr>
        <w:t>305250</w:t>
      </w:r>
    </w:p>
    <w:p w14:paraId="32E7A07C" w14:textId="4BFA339E" w:rsidR="00213588" w:rsidRPr="00BE330F" w:rsidRDefault="00213588" w:rsidP="00213588">
      <w:pPr>
        <w:ind w:left="216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35</w:t>
      </w:r>
      <w:r w:rsidRPr="00BE330F">
        <w:rPr>
          <w:rFonts w:ascii="Arial" w:hAnsi="Arial" w:cs="Arial"/>
          <w:sz w:val="16"/>
          <w:szCs w:val="16"/>
        </w:rPr>
        <w:t xml:space="preserve"> </w:t>
      </w:r>
      <w:r w:rsidRPr="00BE330F">
        <w:rPr>
          <w:rFonts w:ascii="Arial" w:hAnsi="Arial" w:cs="Arial"/>
          <w:sz w:val="16"/>
          <w:szCs w:val="16"/>
        </w:rPr>
        <w:tab/>
      </w:r>
      <w:r w:rsidRPr="00BE330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27</w:t>
      </w:r>
      <w:r w:rsidRPr="00BE330F">
        <w:rPr>
          <w:rFonts w:ascii="Arial" w:hAnsi="Arial" w:cs="Arial"/>
          <w:sz w:val="16"/>
          <w:szCs w:val="16"/>
        </w:rPr>
        <w:t xml:space="preserve">0 </w:t>
      </w:r>
      <w:r w:rsidRPr="00BE330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Style w:val="MerkChar"/>
          <w:rFonts w:ascii="Arial" w:hAnsi="Arial" w:cs="Arial"/>
          <w:sz w:val="16"/>
          <w:szCs w:val="16"/>
        </w:rPr>
        <w:t>305270</w:t>
      </w:r>
    </w:p>
    <w:p w14:paraId="7B048631" w14:textId="589B168E" w:rsidR="00213588" w:rsidRPr="00BE330F" w:rsidRDefault="00213588" w:rsidP="00213588">
      <w:pPr>
        <w:ind w:left="216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35</w:t>
      </w:r>
      <w:r w:rsidRPr="00BE330F">
        <w:rPr>
          <w:rFonts w:ascii="Arial" w:hAnsi="Arial" w:cs="Arial"/>
          <w:sz w:val="16"/>
          <w:szCs w:val="16"/>
        </w:rPr>
        <w:t xml:space="preserve"> </w:t>
      </w:r>
      <w:r w:rsidRPr="00BE330F">
        <w:rPr>
          <w:rFonts w:ascii="Arial" w:hAnsi="Arial" w:cs="Arial"/>
          <w:sz w:val="16"/>
          <w:szCs w:val="16"/>
        </w:rPr>
        <w:tab/>
      </w:r>
      <w:r w:rsidRPr="00BE330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32</w:t>
      </w:r>
      <w:r w:rsidRPr="00BE330F">
        <w:rPr>
          <w:rFonts w:ascii="Arial" w:hAnsi="Arial" w:cs="Arial"/>
          <w:sz w:val="16"/>
          <w:szCs w:val="16"/>
        </w:rPr>
        <w:t xml:space="preserve">0 </w:t>
      </w:r>
      <w:r w:rsidRPr="00BE330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Style w:val="MerkChar"/>
          <w:rFonts w:ascii="Arial" w:hAnsi="Arial" w:cs="Arial"/>
          <w:sz w:val="16"/>
          <w:szCs w:val="16"/>
        </w:rPr>
        <w:t>305320</w:t>
      </w:r>
    </w:p>
    <w:p w14:paraId="1005BA9C" w14:textId="12A88B8A" w:rsidR="005C4A23" w:rsidRPr="00951CB0" w:rsidRDefault="005C4A23" w:rsidP="00213588">
      <w:pPr>
        <w:pStyle w:val="83Kenm"/>
      </w:pPr>
      <w:r w:rsidRPr="00951CB0">
        <w:t>-</w:t>
      </w:r>
      <w:r w:rsidRPr="00951CB0">
        <w:tab/>
      </w:r>
      <w:r>
        <w:t>Opstandhoogte</w:t>
      </w:r>
      <w:r w:rsidRPr="00951CB0">
        <w:t>:</w:t>
      </w:r>
      <w:r w:rsidRPr="00951CB0">
        <w:tab/>
      </w:r>
      <w:r>
        <w:t>20</w:t>
      </w:r>
      <w:r w:rsidRPr="001D6B1D">
        <w:t> mm</w:t>
      </w:r>
      <w:r w:rsidRPr="00951CB0">
        <w:rPr>
          <w:rStyle w:val="83KenmCursiefGrijs-50Char"/>
        </w:rPr>
        <w:t xml:space="preserve"> </w:t>
      </w:r>
    </w:p>
    <w:p w14:paraId="4CF61197" w14:textId="7A20E50C" w:rsidR="00213588" w:rsidRPr="00213588" w:rsidRDefault="00213588" w:rsidP="00213588">
      <w:pPr>
        <w:pStyle w:val="83Kenm"/>
        <w:rPr>
          <w:rStyle w:val="OptieChar"/>
          <w:color w:val="000000" w:themeColor="text1"/>
        </w:rPr>
      </w:pPr>
      <w:r w:rsidRPr="00213588">
        <w:t>-</w:t>
      </w:r>
      <w:r w:rsidRPr="00213588">
        <w:tab/>
        <w:t>Afwateringhoek:</w:t>
      </w:r>
      <w:r w:rsidRPr="00213588">
        <w:rPr>
          <w:rStyle w:val="OptieChar"/>
          <w:color w:val="000000" w:themeColor="text1"/>
        </w:rPr>
        <w:tab/>
        <w:t>5°</w:t>
      </w:r>
    </w:p>
    <w:p w14:paraId="32F744A2" w14:textId="5E4CBAC5" w:rsidR="005C4A23" w:rsidRPr="00951CB0" w:rsidRDefault="005C4A23" w:rsidP="00213588">
      <w:pPr>
        <w:pStyle w:val="83Kenm"/>
      </w:pPr>
      <w:r w:rsidRPr="00951CB0">
        <w:t>-</w:t>
      </w:r>
      <w:r w:rsidRPr="00951CB0">
        <w:tab/>
        <w:t>Modulelengte:</w:t>
      </w:r>
      <w:r w:rsidRPr="00951CB0">
        <w:tab/>
      </w:r>
      <w:r w:rsidR="00582EA0">
        <w:t>40</w:t>
      </w:r>
      <w:r w:rsidRPr="001D6B1D">
        <w:t>00 mm</w:t>
      </w:r>
      <w:r w:rsidRPr="00951CB0">
        <w:rPr>
          <w:rStyle w:val="83KenmCursiefGrijs-50Char"/>
        </w:rPr>
        <w:t xml:space="preserve"> [</w:t>
      </w:r>
      <w:r w:rsidR="00582EA0">
        <w:rPr>
          <w:rStyle w:val="83KenmCursiefGrijs-50Char"/>
        </w:rPr>
        <w:t>maximale</w:t>
      </w:r>
      <w:r w:rsidRPr="00951CB0">
        <w:rPr>
          <w:rStyle w:val="83KenmCursiefGrijs-50Char"/>
        </w:rPr>
        <w:t xml:space="preserve"> productielengte]</w:t>
      </w:r>
    </w:p>
    <w:p w14:paraId="1460F12A" w14:textId="25BB058B" w:rsidR="00BF46F6" w:rsidRPr="001A1DF7" w:rsidRDefault="00BF46F6" w:rsidP="00BF46F6">
      <w:pPr>
        <w:pStyle w:val="Kop8"/>
        <w:rPr>
          <w:lang w:val="nl-BE"/>
        </w:rPr>
      </w:pPr>
      <w:r w:rsidRPr="001A1DF7">
        <w:rPr>
          <w:lang w:val="nl-BE"/>
        </w:rPr>
        <w:t>.32.</w:t>
      </w:r>
      <w:r>
        <w:rPr>
          <w:lang w:val="nl-BE"/>
        </w:rPr>
        <w:t>2</w:t>
      </w:r>
      <w:r w:rsidRPr="001A1DF7">
        <w:rPr>
          <w:lang w:val="nl-BE"/>
        </w:rPr>
        <w:t>4.</w:t>
      </w:r>
      <w:r w:rsidRPr="001A1DF7">
        <w:rPr>
          <w:lang w:val="nl-BE"/>
        </w:rPr>
        <w:tab/>
        <w:t>Waarneming, uitzicht:</w:t>
      </w:r>
    </w:p>
    <w:p w14:paraId="16C5F689" w14:textId="5D49978F" w:rsidR="00213588" w:rsidRPr="00951CB0" w:rsidRDefault="00213588" w:rsidP="00213588">
      <w:pPr>
        <w:pStyle w:val="Kop9"/>
        <w:rPr>
          <w:lang w:val="nl-BE"/>
        </w:rPr>
      </w:pPr>
      <w:r w:rsidRPr="00951CB0">
        <w:rPr>
          <w:lang w:val="nl-BE"/>
        </w:rPr>
        <w:t>.32.</w:t>
      </w:r>
      <w:r w:rsidR="009B21B4">
        <w:rPr>
          <w:lang w:val="nl-BE"/>
        </w:rPr>
        <w:t>2</w:t>
      </w:r>
      <w:r w:rsidRPr="00951CB0">
        <w:rPr>
          <w:lang w:val="nl-BE"/>
        </w:rPr>
        <w:t>4.10.</w:t>
      </w:r>
      <w:r w:rsidRPr="00951CB0">
        <w:rPr>
          <w:lang w:val="nl-BE"/>
        </w:rPr>
        <w:tab/>
        <w:t>Kleur:</w:t>
      </w:r>
    </w:p>
    <w:p w14:paraId="438FA6CF" w14:textId="77777777" w:rsidR="00213588" w:rsidRPr="001D6B1D" w:rsidRDefault="00213588" w:rsidP="00213588">
      <w:pPr>
        <w:pStyle w:val="83Kenm"/>
      </w:pPr>
      <w:r w:rsidRPr="001D6B1D">
        <w:rPr>
          <w:rStyle w:val="OptieChar"/>
          <w:color w:val="000000" w:themeColor="text1"/>
        </w:rPr>
        <w:t>-</w:t>
      </w:r>
      <w:r w:rsidRPr="001D6B1D">
        <w:rPr>
          <w:rStyle w:val="OptieChar"/>
          <w:color w:val="000000" w:themeColor="text1"/>
        </w:rPr>
        <w:tab/>
        <w:t>Kleur :</w:t>
      </w:r>
      <w:r w:rsidRPr="001D6B1D">
        <w:rPr>
          <w:rStyle w:val="OptieChar"/>
          <w:color w:val="000000" w:themeColor="text1"/>
        </w:rPr>
        <w:tab/>
      </w:r>
      <w:r w:rsidRPr="001D6B1D">
        <w:t>Volgens meetstaat, zijn beschikbaar :</w:t>
      </w:r>
    </w:p>
    <w:p w14:paraId="78FF2026" w14:textId="77777777" w:rsidR="00213588" w:rsidRPr="00951CB0" w:rsidRDefault="00213588" w:rsidP="00213588">
      <w:pPr>
        <w:pStyle w:val="83Kenm"/>
        <w:rPr>
          <w:rStyle w:val="OptieChar"/>
        </w:rPr>
      </w:pPr>
      <w:r w:rsidRPr="001D6B1D">
        <w:rPr>
          <w:rStyle w:val="OptieChar"/>
          <w:color w:val="000000" w:themeColor="text1"/>
        </w:rPr>
        <w:t>-</w:t>
      </w:r>
      <w:r w:rsidRPr="001D6B1D">
        <w:rPr>
          <w:rStyle w:val="OptieChar"/>
          <w:color w:val="000000" w:themeColor="text1"/>
        </w:rPr>
        <w:tab/>
        <w:t>Anodisatie:</w:t>
      </w:r>
      <w:r w:rsidRPr="001D6B1D">
        <w:rPr>
          <w:rStyle w:val="OptieChar"/>
          <w:color w:val="000000" w:themeColor="text1"/>
        </w:rPr>
        <w:tab/>
        <w:t xml:space="preserve">blank (naturel) uitvoering </w:t>
      </w:r>
      <w:r w:rsidRPr="00951CB0">
        <w:rPr>
          <w:rStyle w:val="83KenmCursiefGrijs-50Char"/>
        </w:rPr>
        <w:t>[standaard]</w:t>
      </w:r>
    </w:p>
    <w:p w14:paraId="6E81408C" w14:textId="77777777" w:rsidR="00213588" w:rsidRPr="00951CB0" w:rsidRDefault="00213588" w:rsidP="00213588">
      <w:pPr>
        <w:pStyle w:val="83Kenm"/>
        <w:rPr>
          <w:rStyle w:val="OptieChar"/>
        </w:rPr>
      </w:pPr>
      <w:r w:rsidRPr="001D6B1D">
        <w:rPr>
          <w:rStyle w:val="OptieChar"/>
          <w:color w:val="000000" w:themeColor="text1"/>
        </w:rPr>
        <w:t>-</w:t>
      </w:r>
      <w:r w:rsidRPr="001D6B1D">
        <w:rPr>
          <w:rStyle w:val="OptieChar"/>
          <w:color w:val="000000" w:themeColor="text1"/>
        </w:rPr>
        <w:tab/>
        <w:t>Poedercoating:</w:t>
      </w:r>
      <w:r w:rsidRPr="001D6B1D">
        <w:rPr>
          <w:rStyle w:val="OptieChar"/>
          <w:color w:val="000000" w:themeColor="text1"/>
        </w:rPr>
        <w:tab/>
        <w:t>RAL-kleuren.</w:t>
      </w:r>
    </w:p>
    <w:p w14:paraId="2B8A641E" w14:textId="7C6EBC5B" w:rsidR="00BF46F6" w:rsidRPr="001A1DF7" w:rsidRDefault="00BF46F6" w:rsidP="00BF46F6">
      <w:pPr>
        <w:pStyle w:val="Kop9"/>
        <w:rPr>
          <w:lang w:val="nl-BE"/>
        </w:rPr>
      </w:pPr>
      <w:r w:rsidRPr="001A1DF7">
        <w:rPr>
          <w:lang w:val="nl-BE"/>
        </w:rPr>
        <w:t>.32.</w:t>
      </w:r>
      <w:r>
        <w:rPr>
          <w:lang w:val="nl-BE"/>
        </w:rPr>
        <w:t>2</w:t>
      </w:r>
      <w:r w:rsidRPr="001A1DF7">
        <w:rPr>
          <w:lang w:val="nl-BE"/>
        </w:rPr>
        <w:t>4.30.</w:t>
      </w:r>
      <w:r w:rsidRPr="001A1DF7">
        <w:rPr>
          <w:lang w:val="nl-BE"/>
        </w:rPr>
        <w:tab/>
        <w:t>Te</w:t>
      </w:r>
      <w:r w:rsidR="00213588">
        <w:rPr>
          <w:lang w:val="nl-BE"/>
        </w:rPr>
        <w:t>x</w:t>
      </w:r>
      <w:r w:rsidRPr="001A1DF7">
        <w:rPr>
          <w:lang w:val="nl-BE"/>
        </w:rPr>
        <w:t>tuur:</w:t>
      </w:r>
    </w:p>
    <w:p w14:paraId="772F9ECC" w14:textId="77777777" w:rsidR="00BF46F6" w:rsidRPr="001A1DF7" w:rsidRDefault="00BF46F6" w:rsidP="00213588">
      <w:pPr>
        <w:pStyle w:val="83Kenm"/>
      </w:pPr>
      <w:r w:rsidRPr="001A1DF7">
        <w:t>-</w:t>
      </w:r>
      <w:r w:rsidRPr="001A1DF7">
        <w:tab/>
        <w:t>Oppervlakte tekstuur:</w:t>
      </w:r>
      <w:r w:rsidRPr="001A1DF7">
        <w:tab/>
        <w:t>glad</w:t>
      </w:r>
    </w:p>
    <w:p w14:paraId="1B65F438" w14:textId="77777777" w:rsidR="00A334BE" w:rsidRPr="001A1DF7" w:rsidRDefault="00254386" w:rsidP="00A334BE">
      <w:pPr>
        <w:pStyle w:val="Kop7"/>
        <w:rPr>
          <w:lang w:val="nl-BE"/>
        </w:rPr>
      </w:pPr>
      <w:r w:rsidRPr="001A1DF7">
        <w:rPr>
          <w:lang w:val="nl-BE"/>
        </w:rPr>
        <w:t>.3</w:t>
      </w:r>
      <w:r w:rsidR="00E015DC" w:rsidRPr="001A1DF7">
        <w:rPr>
          <w:lang w:val="nl-BE"/>
        </w:rPr>
        <w:t>2</w:t>
      </w:r>
      <w:r w:rsidRPr="001A1DF7">
        <w:rPr>
          <w:lang w:val="nl-BE"/>
        </w:rPr>
        <w:t>.50.</w:t>
      </w:r>
      <w:r w:rsidR="00A334BE" w:rsidRPr="001A1DF7">
        <w:rPr>
          <w:lang w:val="nl-BE"/>
        </w:rPr>
        <w:tab/>
        <w:t>Prestatiekenmerken:</w:t>
      </w:r>
    </w:p>
    <w:p w14:paraId="3156B7D9" w14:textId="77777777" w:rsidR="00A334BE" w:rsidRPr="001A1DF7" w:rsidRDefault="00A334BE" w:rsidP="00A334BE">
      <w:pPr>
        <w:pStyle w:val="Kop8"/>
        <w:rPr>
          <w:lang w:val="nl-BE"/>
        </w:rPr>
      </w:pPr>
      <w:r w:rsidRPr="001A1DF7">
        <w:rPr>
          <w:lang w:val="nl-BE"/>
        </w:rPr>
        <w:t>.3</w:t>
      </w:r>
      <w:r w:rsidR="00E015DC" w:rsidRPr="001A1DF7">
        <w:rPr>
          <w:lang w:val="nl-BE"/>
        </w:rPr>
        <w:t>2</w:t>
      </w:r>
      <w:r w:rsidRPr="001A1DF7">
        <w:rPr>
          <w:lang w:val="nl-BE"/>
        </w:rPr>
        <w:t>.51.</w:t>
      </w:r>
      <w:r w:rsidRPr="001A1DF7">
        <w:rPr>
          <w:lang w:val="nl-BE"/>
        </w:rPr>
        <w:tab/>
        <w:t>ER 1 Mechanische weerstand en stabiliteit:</w:t>
      </w:r>
    </w:p>
    <w:p w14:paraId="66D7DFD0" w14:textId="77777777" w:rsidR="00A334BE" w:rsidRPr="001A1DF7" w:rsidRDefault="00A334BE" w:rsidP="00A334BE">
      <w:pPr>
        <w:pStyle w:val="Kop9"/>
        <w:rPr>
          <w:lang w:val="nl-BE"/>
        </w:rPr>
      </w:pPr>
      <w:r w:rsidRPr="001A1DF7">
        <w:rPr>
          <w:lang w:val="nl-BE"/>
        </w:rPr>
        <w:t>.3</w:t>
      </w:r>
      <w:r w:rsidR="00E015DC" w:rsidRPr="001A1DF7">
        <w:rPr>
          <w:lang w:val="nl-BE"/>
        </w:rPr>
        <w:t>2</w:t>
      </w:r>
      <w:r w:rsidRPr="001A1DF7">
        <w:rPr>
          <w:lang w:val="nl-BE"/>
        </w:rPr>
        <w:t>.51.50.</w:t>
      </w:r>
      <w:r w:rsidRPr="001A1DF7">
        <w:rPr>
          <w:lang w:val="nl-BE"/>
        </w:rPr>
        <w:tab/>
        <w:t>Vervormingen:</w:t>
      </w:r>
    </w:p>
    <w:p w14:paraId="02B2228E" w14:textId="77777777" w:rsidR="00042A4D" w:rsidRPr="001A1DF7" w:rsidRDefault="00AB4E92" w:rsidP="00213588">
      <w:pPr>
        <w:pStyle w:val="83Kenm"/>
      </w:pPr>
      <w:r w:rsidRPr="001A1DF7">
        <w:t>-</w:t>
      </w:r>
      <w:r w:rsidRPr="001A1DF7">
        <w:tab/>
      </w:r>
      <w:r w:rsidR="00042A4D" w:rsidRPr="001A1DF7">
        <w:t>Uitzettingscoëfficiënt</w:t>
      </w:r>
      <w:r w:rsidRPr="001A1DF7">
        <w:t>:</w:t>
      </w:r>
      <w:r w:rsidRPr="001A1DF7">
        <w:tab/>
      </w:r>
      <w:r w:rsidR="00042A4D" w:rsidRPr="001A1DF7">
        <w:t>28,8.10</w:t>
      </w:r>
      <w:r w:rsidR="00042A4D" w:rsidRPr="001A1DF7">
        <w:rPr>
          <w:vertAlign w:val="superscript"/>
        </w:rPr>
        <w:t>-6</w:t>
      </w:r>
      <w:r w:rsidR="00042A4D" w:rsidRPr="001A1DF7">
        <w:t>/°C</w:t>
      </w:r>
    </w:p>
    <w:p w14:paraId="06E45BF5" w14:textId="77777777" w:rsidR="00AB4E92" w:rsidRPr="001A1DF7" w:rsidRDefault="00042A4D" w:rsidP="00213588">
      <w:pPr>
        <w:pStyle w:val="83Kenm"/>
      </w:pPr>
      <w:r w:rsidRPr="001A1DF7">
        <w:t>-</w:t>
      </w:r>
      <w:r w:rsidRPr="001A1DF7">
        <w:tab/>
        <w:t>Lineaire uitzetting bij een temperatuurverschil van 50</w:t>
      </w:r>
      <w:r w:rsidR="003C4568" w:rsidRPr="001A1DF7">
        <w:t> </w:t>
      </w:r>
      <w:r w:rsidRPr="001A1DF7">
        <w:t>°C:</w:t>
      </w:r>
      <w:r w:rsidRPr="001A1DF7">
        <w:tab/>
      </w:r>
      <w:r w:rsidR="00AB4E92" w:rsidRPr="001A1DF7">
        <w:t>+/-</w:t>
      </w:r>
      <w:r w:rsidR="007712CF" w:rsidRPr="001A1DF7">
        <w:t> </w:t>
      </w:r>
      <w:r w:rsidR="00AB4E92" w:rsidRPr="001A1DF7">
        <w:t>1</w:t>
      </w:r>
      <w:r w:rsidR="007712CF" w:rsidRPr="001A1DF7">
        <w:t> </w:t>
      </w:r>
      <w:r w:rsidR="00AB4E92" w:rsidRPr="001A1DF7">
        <w:t>mm/m</w:t>
      </w:r>
    </w:p>
    <w:p w14:paraId="11EDA6E4" w14:textId="1F1A2F96" w:rsidR="009C3EBC" w:rsidRPr="001A1DF7" w:rsidRDefault="009C3EBC" w:rsidP="00BD2D7A">
      <w:pPr>
        <w:pStyle w:val="Kop6"/>
        <w:rPr>
          <w:snapToGrid w:val="0"/>
          <w:lang w:val="nl-BE"/>
        </w:rPr>
      </w:pPr>
      <w:r w:rsidRPr="001A1DF7">
        <w:rPr>
          <w:snapToGrid w:val="0"/>
          <w:lang w:val="nl-BE"/>
        </w:rPr>
        <w:t>.35</w:t>
      </w:r>
      <w:r w:rsidR="00C660B2" w:rsidRPr="001A1DF7">
        <w:rPr>
          <w:snapToGrid w:val="0"/>
          <w:lang w:val="nl-BE"/>
        </w:rPr>
        <w:t>.</w:t>
      </w:r>
      <w:r w:rsidRPr="001A1DF7">
        <w:rPr>
          <w:snapToGrid w:val="0"/>
          <w:lang w:val="nl-BE"/>
        </w:rPr>
        <w:tab/>
        <w:t xml:space="preserve">Kenmerken van </w:t>
      </w:r>
      <w:r w:rsidR="00BA003D">
        <w:rPr>
          <w:snapToGrid w:val="0"/>
          <w:lang w:val="nl-BE"/>
        </w:rPr>
        <w:t>de toebehoren</w:t>
      </w:r>
      <w:r w:rsidRPr="001A1DF7">
        <w:rPr>
          <w:snapToGrid w:val="0"/>
          <w:lang w:val="nl-BE"/>
        </w:rPr>
        <w:t>:</w:t>
      </w:r>
    </w:p>
    <w:p w14:paraId="28AE1CFD" w14:textId="77777777" w:rsidR="00864E3E" w:rsidRPr="001A1DF7" w:rsidRDefault="00864E3E" w:rsidP="00864E3E">
      <w:pPr>
        <w:pStyle w:val="83Kenm"/>
      </w:pPr>
      <w:r w:rsidRPr="001A1DF7">
        <w:t>-</w:t>
      </w:r>
      <w:r w:rsidRPr="001A1DF7">
        <w:tab/>
        <w:t>Materiaal:</w:t>
      </w:r>
      <w:r w:rsidRPr="001A1DF7">
        <w:tab/>
        <w:t>aluminium</w:t>
      </w:r>
    </w:p>
    <w:p w14:paraId="3A9AD334" w14:textId="77777777" w:rsidR="00864E3E" w:rsidRPr="001A1DF7" w:rsidRDefault="00864E3E" w:rsidP="00864E3E">
      <w:pPr>
        <w:pStyle w:val="83Kenm"/>
      </w:pPr>
      <w:r w:rsidRPr="001A1DF7">
        <w:t>-</w:t>
      </w:r>
      <w:r w:rsidRPr="001A1DF7">
        <w:tab/>
        <w:t>Legering [profielen]:</w:t>
      </w:r>
      <w:r w:rsidRPr="001A1DF7">
        <w:tab/>
        <w:t>AlMgSi 0,5 F22 (=50 ST), kwaliteit EN-AW 6063</w:t>
      </w:r>
    </w:p>
    <w:p w14:paraId="60A53BB1" w14:textId="77777777" w:rsidR="00864E3E" w:rsidRPr="001A1DF7" w:rsidRDefault="00864E3E" w:rsidP="00864E3E">
      <w:pPr>
        <w:pStyle w:val="83Kenm"/>
      </w:pPr>
      <w:r w:rsidRPr="001A1DF7">
        <w:t>-</w:t>
      </w:r>
      <w:r w:rsidRPr="001A1DF7">
        <w:tab/>
        <w:t>Legering [platen]:</w:t>
      </w:r>
      <w:r w:rsidRPr="001A1DF7">
        <w:tab/>
        <w:t>AlMg1</w:t>
      </w:r>
    </w:p>
    <w:p w14:paraId="6821C1D2" w14:textId="4F62108A" w:rsidR="00837481" w:rsidRPr="001A1DF7" w:rsidRDefault="00837481" w:rsidP="00837481">
      <w:pPr>
        <w:pStyle w:val="Kop8"/>
        <w:rPr>
          <w:lang w:val="nl-BE"/>
        </w:rPr>
      </w:pPr>
      <w:r w:rsidRPr="001A1DF7">
        <w:rPr>
          <w:lang w:val="nl-BE"/>
        </w:rPr>
        <w:t>.35.21.</w:t>
      </w:r>
      <w:r w:rsidRPr="001A1DF7">
        <w:rPr>
          <w:lang w:val="nl-BE"/>
        </w:rPr>
        <w:tab/>
      </w:r>
      <w:r w:rsidR="00213588">
        <w:rPr>
          <w:lang w:val="nl-BE"/>
        </w:rPr>
        <w:t>Bevestigingsa</w:t>
      </w:r>
      <w:r w:rsidRPr="001A1DF7">
        <w:rPr>
          <w:lang w:val="nl-BE"/>
        </w:rPr>
        <w:t>nkers:</w:t>
      </w:r>
    </w:p>
    <w:p w14:paraId="1D1E5BC4" w14:textId="77777777" w:rsidR="00213588" w:rsidRDefault="00213588" w:rsidP="00213588">
      <w:pPr>
        <w:pStyle w:val="83Kenm"/>
        <w:rPr>
          <w:rStyle w:val="OptieChar"/>
        </w:rPr>
      </w:pPr>
    </w:p>
    <w:p w14:paraId="40B8D896" w14:textId="22692D8E" w:rsidR="000B383F" w:rsidRPr="001A1DF7" w:rsidRDefault="00231CC1" w:rsidP="00213588">
      <w:pPr>
        <w:pStyle w:val="83Kenm"/>
        <w:ind w:left="0" w:firstLine="0"/>
        <w:rPr>
          <w:rStyle w:val="OptieChar"/>
        </w:rPr>
      </w:pPr>
      <w:r w:rsidRPr="000E2256">
        <w:rPr>
          <w:noProof/>
        </w:rPr>
        <w:lastRenderedPageBreak/>
        <w:drawing>
          <wp:inline distT="0" distB="0" distL="0" distR="0" wp14:anchorId="32E2F11A" wp14:editId="02853D2C">
            <wp:extent cx="1467293" cy="648064"/>
            <wp:effectExtent l="0" t="0" r="0" b="0"/>
            <wp:docPr id="14" name="Afbeelding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002" cy="65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6E8F" w:rsidRPr="000E2256">
        <w:rPr>
          <w:noProof/>
        </w:rPr>
        <w:drawing>
          <wp:inline distT="0" distB="0" distL="0" distR="0" wp14:anchorId="380562C0" wp14:editId="3CF5A702">
            <wp:extent cx="1116419" cy="616895"/>
            <wp:effectExtent l="0" t="0" r="1270" b="5715"/>
            <wp:docPr id="9" name="Afbeelding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043" cy="62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A1A67" w14:textId="77777777" w:rsidR="00236E8F" w:rsidRPr="001A1DF7" w:rsidRDefault="00236E8F" w:rsidP="00236E8F">
      <w:pPr>
        <w:pStyle w:val="83Kenm"/>
      </w:pPr>
      <w:r w:rsidRPr="001A1DF7">
        <w:t>-</w:t>
      </w:r>
      <w:r w:rsidRPr="001A1DF7">
        <w:tab/>
        <w:t>Maten:</w:t>
      </w:r>
      <w:r w:rsidRPr="001A1DF7">
        <w:tab/>
        <w:t>aangepast aan de profielbreedte en profieldoorsnede</w:t>
      </w:r>
    </w:p>
    <w:p w14:paraId="23703CBB" w14:textId="77777777" w:rsidR="00236E8F" w:rsidRDefault="00236E8F" w:rsidP="00837481">
      <w:pPr>
        <w:pStyle w:val="Kop8"/>
        <w:rPr>
          <w:rStyle w:val="OptieChar"/>
          <w:lang w:val="nl-BE"/>
        </w:rPr>
      </w:pPr>
    </w:p>
    <w:p w14:paraId="7B63954D" w14:textId="77777777" w:rsidR="00236E8F" w:rsidRDefault="00236E8F" w:rsidP="00837481">
      <w:pPr>
        <w:pStyle w:val="Kop8"/>
        <w:rPr>
          <w:rStyle w:val="OptieChar"/>
          <w:lang w:val="nl-BE"/>
        </w:rPr>
      </w:pPr>
    </w:p>
    <w:p w14:paraId="393C49CC" w14:textId="35AE6AA0" w:rsidR="00236E8F" w:rsidRDefault="00236E8F" w:rsidP="00236E8F">
      <w:pPr>
        <w:pStyle w:val="Kop8"/>
        <w:rPr>
          <w:lang w:val="nl-BE"/>
        </w:rPr>
      </w:pPr>
      <w:r w:rsidRPr="001A1DF7">
        <w:rPr>
          <w:lang w:val="nl-BE"/>
        </w:rPr>
        <w:t>.35.2</w:t>
      </w:r>
      <w:r>
        <w:rPr>
          <w:lang w:val="nl-BE"/>
        </w:rPr>
        <w:t>2</w:t>
      </w:r>
      <w:r w:rsidRPr="001A1DF7">
        <w:rPr>
          <w:lang w:val="nl-BE"/>
        </w:rPr>
        <w:t>.</w:t>
      </w:r>
      <w:r w:rsidRPr="001A1DF7">
        <w:rPr>
          <w:lang w:val="nl-BE"/>
        </w:rPr>
        <w:tab/>
      </w:r>
      <w:r>
        <w:rPr>
          <w:lang w:val="nl-BE"/>
        </w:rPr>
        <w:t>Koppelplaten:</w:t>
      </w:r>
    </w:p>
    <w:p w14:paraId="3CC763E7" w14:textId="497393B2" w:rsidR="00236E8F" w:rsidRPr="00BA003D" w:rsidRDefault="00236E8F" w:rsidP="00236E8F">
      <w:pPr>
        <w:pStyle w:val="Kop8"/>
        <w:rPr>
          <w:lang w:val="nl-BE"/>
        </w:rPr>
      </w:pPr>
      <w:r w:rsidRPr="001A1DF7">
        <w:rPr>
          <w:lang w:val="nl-BE"/>
        </w:rPr>
        <w:t>:</w:t>
      </w:r>
      <w:r w:rsidRPr="00BA003D">
        <w:rPr>
          <w:noProof/>
          <w:lang w:val="nl-BE"/>
        </w:rPr>
        <w:t xml:space="preserve"> </w:t>
      </w:r>
      <w:r w:rsidRPr="000E2256">
        <w:rPr>
          <w:noProof/>
        </w:rPr>
        <w:drawing>
          <wp:inline distT="0" distB="0" distL="0" distR="0" wp14:anchorId="4D2A401F" wp14:editId="68EAD248">
            <wp:extent cx="1807845" cy="1233170"/>
            <wp:effectExtent l="0" t="0" r="0" b="0"/>
            <wp:docPr id="10" name="Afbeelding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DF7">
        <w:fldChar w:fldCharType="begin"/>
      </w:r>
      <w:r w:rsidRPr="00BA003D">
        <w:rPr>
          <w:lang w:val="nl-BE"/>
        </w:rPr>
        <w:instrText xml:space="preserve"> INCLUDEPICTURE  "http://www.nbdonline.nl/Uploads/Images/KOPPELPLAAT.jpg" \* MERGEFORMATINET </w:instrText>
      </w:r>
      <w:r w:rsidRPr="001A1DF7">
        <w:fldChar w:fldCharType="separate"/>
      </w:r>
      <w:r w:rsidRPr="000E2256">
        <w:rPr>
          <w:noProof/>
        </w:rPr>
        <w:drawing>
          <wp:inline distT="0" distB="0" distL="0" distR="0" wp14:anchorId="4C8A07A4" wp14:editId="66540F45">
            <wp:extent cx="1127125" cy="1190625"/>
            <wp:effectExtent l="0" t="0" r="0" b="0"/>
            <wp:docPr id="11" name="Afbeelding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DF7">
        <w:fldChar w:fldCharType="end"/>
      </w:r>
    </w:p>
    <w:p w14:paraId="01F5E76E" w14:textId="77777777" w:rsidR="00236E8F" w:rsidRPr="001A1DF7" w:rsidRDefault="00236E8F" w:rsidP="00236E8F">
      <w:pPr>
        <w:pStyle w:val="83Kenm"/>
      </w:pPr>
      <w:r w:rsidRPr="001A1DF7">
        <w:t>-</w:t>
      </w:r>
      <w:r w:rsidRPr="001A1DF7">
        <w:tab/>
        <w:t>Maten:</w:t>
      </w:r>
      <w:r w:rsidRPr="001A1DF7">
        <w:tab/>
        <w:t>aangepast aan de profielbreedte en profieldoorsnede</w:t>
      </w:r>
    </w:p>
    <w:p w14:paraId="71F5E8EE" w14:textId="77777777" w:rsidR="00236E8F" w:rsidRPr="00236E8F" w:rsidRDefault="00236E8F" w:rsidP="00236E8F">
      <w:pPr>
        <w:pStyle w:val="Kop7"/>
        <w:rPr>
          <w:lang w:val="nl-BE"/>
        </w:rPr>
      </w:pPr>
    </w:p>
    <w:p w14:paraId="4BD38E9A" w14:textId="77777777" w:rsidR="00031F78" w:rsidRPr="001A1DF7" w:rsidRDefault="00031F78" w:rsidP="00031F78">
      <w:pPr>
        <w:pStyle w:val="Kop8"/>
        <w:rPr>
          <w:lang w:val="nl-BE"/>
        </w:rPr>
      </w:pPr>
      <w:r w:rsidRPr="001A1DF7">
        <w:rPr>
          <w:lang w:val="nl-BE"/>
        </w:rPr>
        <w:t>.35.2</w:t>
      </w:r>
      <w:r w:rsidR="00CD7B7E" w:rsidRPr="001A1DF7">
        <w:rPr>
          <w:lang w:val="nl-BE"/>
        </w:rPr>
        <w:t>3</w:t>
      </w:r>
      <w:r w:rsidRPr="001A1DF7">
        <w:rPr>
          <w:lang w:val="nl-BE"/>
        </w:rPr>
        <w:t>.</w:t>
      </w:r>
      <w:r w:rsidRPr="001A1DF7">
        <w:rPr>
          <w:lang w:val="nl-BE"/>
        </w:rPr>
        <w:tab/>
      </w:r>
      <w:r w:rsidR="009D26AE" w:rsidRPr="001A1DF7">
        <w:rPr>
          <w:lang w:val="nl-BE"/>
        </w:rPr>
        <w:t>Kopschotten:</w:t>
      </w:r>
    </w:p>
    <w:p w14:paraId="7A0868A6" w14:textId="7F3D4B65" w:rsidR="002B10D0" w:rsidRPr="001A1DF7" w:rsidRDefault="00231CC1" w:rsidP="00213588">
      <w:pPr>
        <w:pStyle w:val="83Kenm"/>
      </w:pPr>
      <w:r w:rsidRPr="000E2256">
        <w:rPr>
          <w:noProof/>
        </w:rPr>
        <w:drawing>
          <wp:inline distT="0" distB="0" distL="0" distR="0" wp14:anchorId="3A0D0E7B" wp14:editId="21F15935">
            <wp:extent cx="1626870" cy="1456690"/>
            <wp:effectExtent l="0" t="0" r="0" b="0"/>
            <wp:docPr id="12" name="Afbeelding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45EC7" w14:textId="77777777" w:rsidR="00864E3E" w:rsidRDefault="00864E3E" w:rsidP="00864E3E">
      <w:pPr>
        <w:pStyle w:val="83ProM"/>
        <w:ind w:left="0" w:firstLine="0"/>
        <w:rPr>
          <w:lang w:val="nl-BE"/>
        </w:rPr>
      </w:pPr>
    </w:p>
    <w:p w14:paraId="2FA3B073" w14:textId="6AEC4E4A" w:rsidR="00031F78" w:rsidRPr="001A1DF7" w:rsidRDefault="009F4289" w:rsidP="00864E3E">
      <w:pPr>
        <w:pStyle w:val="83ProM"/>
        <w:ind w:left="0" w:firstLine="0"/>
        <w:rPr>
          <w:lang w:val="nl-BE"/>
        </w:rPr>
      </w:pPr>
      <w:r w:rsidRPr="001A1DF7">
        <w:rPr>
          <w:lang w:val="nl-BE"/>
        </w:rPr>
        <w:t>Pro Memorie</w:t>
      </w:r>
      <w:r w:rsidR="00031F78" w:rsidRPr="001A1DF7">
        <w:rPr>
          <w:lang w:val="nl-BE"/>
        </w:rPr>
        <w:t>:</w:t>
      </w:r>
    </w:p>
    <w:p w14:paraId="7D64FC91" w14:textId="600574EA" w:rsidR="00DD0892" w:rsidRPr="00944413" w:rsidRDefault="00231CC1" w:rsidP="00864E3E">
      <w:pPr>
        <w:pStyle w:val="Lijn"/>
        <w:ind w:left="567"/>
      </w:pPr>
      <w:r w:rsidRPr="001A1DF7">
        <w:rPr>
          <w:noProof/>
        </w:rPr>
        <w:drawing>
          <wp:inline distT="0" distB="0" distL="0" distR="0" wp14:anchorId="42F800FF" wp14:editId="3F4B2010">
            <wp:extent cx="4518660" cy="1158875"/>
            <wp:effectExtent l="0" t="0" r="0" b="0"/>
            <wp:docPr id="13" name="Afbeelding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3" r="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5AE54" w14:textId="1E67A09A" w:rsidR="00236E8F" w:rsidRPr="001A1DF7" w:rsidRDefault="00236E8F" w:rsidP="00236E8F">
      <w:pPr>
        <w:pStyle w:val="Kop8"/>
        <w:rPr>
          <w:lang w:val="nl-BE"/>
        </w:rPr>
      </w:pPr>
      <w:r w:rsidRPr="001A1DF7">
        <w:rPr>
          <w:lang w:val="nl-BE"/>
        </w:rPr>
        <w:t>.35.2</w:t>
      </w:r>
      <w:r>
        <w:rPr>
          <w:lang w:val="nl-BE"/>
        </w:rPr>
        <w:t>4</w:t>
      </w:r>
      <w:r w:rsidRPr="001A1DF7">
        <w:rPr>
          <w:lang w:val="nl-BE"/>
        </w:rPr>
        <w:t>.</w:t>
      </w:r>
      <w:r w:rsidRPr="001A1DF7">
        <w:rPr>
          <w:lang w:val="nl-BE"/>
        </w:rPr>
        <w:tab/>
        <w:t>Gelaste binnenhoek:</w:t>
      </w:r>
    </w:p>
    <w:p w14:paraId="1C865A1D" w14:textId="48060655" w:rsidR="002714F9" w:rsidRPr="001A1DF7" w:rsidRDefault="002714F9" w:rsidP="00213588">
      <w:pPr>
        <w:pStyle w:val="83Kenm"/>
        <w:rPr>
          <w:rStyle w:val="OptieChar"/>
        </w:rPr>
      </w:pPr>
      <w:r w:rsidRPr="00864E3E">
        <w:rPr>
          <w:rStyle w:val="OptieChar"/>
          <w:color w:val="000000" w:themeColor="text1"/>
        </w:rPr>
        <w:t>-</w:t>
      </w:r>
      <w:r w:rsidRPr="00864E3E">
        <w:rPr>
          <w:rStyle w:val="OptieChar"/>
          <w:color w:val="000000" w:themeColor="text1"/>
        </w:rPr>
        <w:tab/>
        <w:t>Vorm:</w:t>
      </w:r>
      <w:r w:rsidRPr="00864E3E">
        <w:rPr>
          <w:rStyle w:val="OptieChar"/>
          <w:color w:val="000000" w:themeColor="text1"/>
        </w:rPr>
        <w:tab/>
      </w:r>
      <w:r w:rsidRPr="00864E3E">
        <w:rPr>
          <w:rStyle w:val="OptieChar"/>
          <w:color w:val="000000" w:themeColor="text1"/>
        </w:rPr>
        <w:br/>
      </w:r>
      <w:r w:rsidR="00231CC1" w:rsidRPr="000E2256">
        <w:rPr>
          <w:noProof/>
        </w:rPr>
        <w:drawing>
          <wp:inline distT="0" distB="0" distL="0" distR="0" wp14:anchorId="78EAAD6A" wp14:editId="5E0BC719">
            <wp:extent cx="1807845" cy="1180465"/>
            <wp:effectExtent l="0" t="0" r="0" b="0"/>
            <wp:docPr id="17" name="Afbeelding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BC846" w14:textId="5ECC55D3" w:rsidR="002714F9" w:rsidRPr="001A1DF7" w:rsidRDefault="002714F9" w:rsidP="002714F9">
      <w:pPr>
        <w:pStyle w:val="Kop8"/>
        <w:rPr>
          <w:lang w:val="nl-BE"/>
        </w:rPr>
      </w:pPr>
      <w:r w:rsidRPr="001A1DF7">
        <w:rPr>
          <w:lang w:val="nl-BE"/>
        </w:rPr>
        <w:t>.35.25.</w:t>
      </w:r>
      <w:r w:rsidRPr="001A1DF7">
        <w:rPr>
          <w:lang w:val="nl-BE"/>
        </w:rPr>
        <w:tab/>
        <w:t>Gelaste b</w:t>
      </w:r>
      <w:r w:rsidR="00236E8F">
        <w:rPr>
          <w:lang w:val="nl-BE"/>
        </w:rPr>
        <w:t>uit</w:t>
      </w:r>
      <w:r w:rsidRPr="001A1DF7">
        <w:rPr>
          <w:lang w:val="nl-BE"/>
        </w:rPr>
        <w:t>enhoek:</w:t>
      </w:r>
    </w:p>
    <w:p w14:paraId="151A3571" w14:textId="2A2DCD09" w:rsidR="002714F9" w:rsidRPr="001A1DF7" w:rsidRDefault="002714F9" w:rsidP="00213588">
      <w:pPr>
        <w:pStyle w:val="83Kenm"/>
        <w:rPr>
          <w:rStyle w:val="OptieChar"/>
        </w:rPr>
      </w:pPr>
      <w:r w:rsidRPr="00864E3E">
        <w:rPr>
          <w:rStyle w:val="OptieChar"/>
          <w:color w:val="000000" w:themeColor="text1"/>
        </w:rPr>
        <w:lastRenderedPageBreak/>
        <w:t>-</w:t>
      </w:r>
      <w:r w:rsidRPr="00864E3E">
        <w:rPr>
          <w:rStyle w:val="OptieChar"/>
          <w:color w:val="000000" w:themeColor="text1"/>
        </w:rPr>
        <w:tab/>
        <w:t>Vorm:</w:t>
      </w:r>
      <w:r w:rsidRPr="00864E3E">
        <w:rPr>
          <w:rStyle w:val="OptieChar"/>
          <w:color w:val="000000" w:themeColor="text1"/>
        </w:rPr>
        <w:tab/>
      </w:r>
      <w:r w:rsidRPr="00864E3E">
        <w:rPr>
          <w:rStyle w:val="OptieChar"/>
          <w:color w:val="000000" w:themeColor="text1"/>
        </w:rPr>
        <w:br/>
      </w:r>
      <w:r w:rsidR="00231CC1" w:rsidRPr="000E2256">
        <w:rPr>
          <w:noProof/>
        </w:rPr>
        <w:drawing>
          <wp:inline distT="0" distB="0" distL="0" distR="0" wp14:anchorId="04E1F336" wp14:editId="6B3C0C05">
            <wp:extent cx="1637665" cy="1127125"/>
            <wp:effectExtent l="0" t="0" r="0" b="0"/>
            <wp:docPr id="18" name="Afbeelding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EFEAF" w14:textId="4C8605F4" w:rsidR="00236E8F" w:rsidRPr="001A1DF7" w:rsidRDefault="00236E8F" w:rsidP="00236E8F">
      <w:pPr>
        <w:pStyle w:val="Kop8"/>
        <w:rPr>
          <w:lang w:val="nl-BE"/>
        </w:rPr>
      </w:pPr>
      <w:r w:rsidRPr="001A1DF7">
        <w:rPr>
          <w:lang w:val="nl-BE"/>
        </w:rPr>
        <w:t>.35.2</w:t>
      </w:r>
      <w:r>
        <w:rPr>
          <w:lang w:val="nl-BE"/>
        </w:rPr>
        <w:t>6</w:t>
      </w:r>
      <w:r w:rsidRPr="001A1DF7">
        <w:rPr>
          <w:lang w:val="nl-BE"/>
        </w:rPr>
        <w:t>.</w:t>
      </w:r>
      <w:r w:rsidRPr="001A1DF7">
        <w:rPr>
          <w:lang w:val="nl-BE"/>
        </w:rPr>
        <w:tab/>
      </w:r>
      <w:r w:rsidR="00864E3E" w:rsidRPr="00864E3E">
        <w:rPr>
          <w:lang w:val="nl-BE"/>
        </w:rPr>
        <w:t>EPDM-</w:t>
      </w:r>
      <w:r>
        <w:rPr>
          <w:lang w:val="nl-BE"/>
        </w:rPr>
        <w:t>Afdichtingsrubber</w:t>
      </w:r>
      <w:r w:rsidRPr="001A1DF7">
        <w:rPr>
          <w:lang w:val="nl-BE"/>
        </w:rPr>
        <w:t>:</w:t>
      </w:r>
    </w:p>
    <w:p w14:paraId="1B0A1ECD" w14:textId="46318D6A" w:rsidR="002714F9" w:rsidRPr="001A1DF7" w:rsidRDefault="002714F9" w:rsidP="002714F9">
      <w:pPr>
        <w:pStyle w:val="Kop7"/>
        <w:rPr>
          <w:lang w:val="nl-BE"/>
        </w:rPr>
      </w:pPr>
      <w:r w:rsidRPr="001A1DF7">
        <w:rPr>
          <w:lang w:val="nl-BE"/>
        </w:rPr>
        <w:t>.35.</w:t>
      </w:r>
      <w:r w:rsidR="005C6BBF">
        <w:rPr>
          <w:lang w:val="nl-BE"/>
        </w:rPr>
        <w:t>3</w:t>
      </w:r>
      <w:r w:rsidRPr="001A1DF7">
        <w:rPr>
          <w:lang w:val="nl-BE"/>
        </w:rPr>
        <w:t>0.</w:t>
      </w:r>
      <w:r w:rsidRPr="001A1DF7">
        <w:rPr>
          <w:lang w:val="nl-BE"/>
        </w:rPr>
        <w:tab/>
        <w:t>Basiskenmerken:</w:t>
      </w:r>
    </w:p>
    <w:p w14:paraId="0429A3D6" w14:textId="77777777" w:rsidR="002714F9" w:rsidRPr="001A1DF7" w:rsidRDefault="002714F9" w:rsidP="00213588">
      <w:pPr>
        <w:pStyle w:val="83Kenm"/>
        <w:rPr>
          <w:rStyle w:val="MerkChar"/>
        </w:rPr>
      </w:pPr>
      <w:r w:rsidRPr="001A1DF7">
        <w:rPr>
          <w:rStyle w:val="MerkChar"/>
        </w:rPr>
        <w:t>-</w:t>
      </w:r>
      <w:r w:rsidRPr="001A1DF7">
        <w:rPr>
          <w:rStyle w:val="MerkChar"/>
        </w:rPr>
        <w:tab/>
        <w:t>Profielnummer:</w:t>
      </w:r>
      <w:r w:rsidRPr="001A1DF7">
        <w:rPr>
          <w:rStyle w:val="MerkChar"/>
        </w:rPr>
        <w:tab/>
        <w:t>Roval 152010</w:t>
      </w:r>
    </w:p>
    <w:p w14:paraId="4C7F025D" w14:textId="77777777" w:rsidR="002714F9" w:rsidRPr="001A1DF7" w:rsidRDefault="002714F9" w:rsidP="00213588">
      <w:pPr>
        <w:pStyle w:val="83Kenm"/>
      </w:pPr>
      <w:r w:rsidRPr="001A1DF7">
        <w:t>-</w:t>
      </w:r>
      <w:r w:rsidRPr="001A1DF7">
        <w:tab/>
        <w:t>Materialen:</w:t>
      </w:r>
      <w:r w:rsidRPr="001A1DF7">
        <w:tab/>
        <w:t>EPDM</w:t>
      </w:r>
    </w:p>
    <w:p w14:paraId="3F8A7769" w14:textId="77777777" w:rsidR="002714F9" w:rsidRPr="001A1DF7" w:rsidRDefault="002714F9" w:rsidP="00213588">
      <w:pPr>
        <w:pStyle w:val="83Kenm"/>
      </w:pPr>
      <w:r w:rsidRPr="001A1DF7">
        <w:tab/>
        <w:t>Vorm:</w:t>
      </w:r>
      <w:r w:rsidRPr="001A1DF7">
        <w:tab/>
        <w:t>voorgevormde streep met lip</w:t>
      </w:r>
      <w:r w:rsidRPr="001A1DF7">
        <w:br/>
      </w:r>
      <w:r w:rsidR="00231CC1" w:rsidRPr="000E2256">
        <w:rPr>
          <w:noProof/>
        </w:rPr>
        <w:drawing>
          <wp:inline distT="0" distB="0" distL="0" distR="0" wp14:anchorId="2ECCC3C4" wp14:editId="007F118B">
            <wp:extent cx="1616075" cy="1190625"/>
            <wp:effectExtent l="0" t="0" r="0" b="0"/>
            <wp:docPr id="21" name="Afbeelding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3D7E1" w14:textId="77777777" w:rsidR="002714F9" w:rsidRPr="001A1DF7" w:rsidRDefault="002714F9" w:rsidP="002714F9">
      <w:pPr>
        <w:pStyle w:val="83ProM"/>
        <w:rPr>
          <w:lang w:val="nl-BE"/>
        </w:rPr>
      </w:pPr>
      <w:r w:rsidRPr="001A1DF7">
        <w:rPr>
          <w:lang w:val="nl-BE"/>
        </w:rPr>
        <w:t>Pro Memorie:</w:t>
      </w:r>
    </w:p>
    <w:p w14:paraId="1A4D9953" w14:textId="77777777" w:rsidR="002714F9" w:rsidRPr="001A1DF7" w:rsidRDefault="002714F9" w:rsidP="002714F9">
      <w:pPr>
        <w:pStyle w:val="83ProM"/>
        <w:rPr>
          <w:lang w:val="nl-BE"/>
        </w:rPr>
      </w:pPr>
      <w:r w:rsidRPr="001A1DF7">
        <w:rPr>
          <w:lang w:val="nl-BE"/>
        </w:rPr>
        <w:t>-</w:t>
      </w:r>
      <w:r w:rsidRPr="001A1DF7">
        <w:rPr>
          <w:lang w:val="nl-BE"/>
        </w:rPr>
        <w:tab/>
        <w:t xml:space="preserve">Bij gebruik van koppelplaat type 5 is het raadzaam om tussen de kunststof elementen in, het voorgevormd EPDM-afdichtingsprofiel (afdichtingsrubber) </w:t>
      </w:r>
      <w:r w:rsidRPr="001A1DF7">
        <w:rPr>
          <w:rStyle w:val="MerkChar"/>
          <w:lang w:val="nl-BE"/>
        </w:rPr>
        <w:t>(Roval 152010)</w:t>
      </w:r>
      <w:r w:rsidRPr="001A1DF7">
        <w:rPr>
          <w:lang w:val="nl-BE"/>
        </w:rPr>
        <w:t xml:space="preserve"> toe te passen.</w:t>
      </w:r>
    </w:p>
    <w:p w14:paraId="0EB13879" w14:textId="54E74525" w:rsidR="005C6BBF" w:rsidRPr="00686154" w:rsidRDefault="005C6BBF" w:rsidP="005C6BBF">
      <w:pPr>
        <w:pStyle w:val="Kop8"/>
        <w:ind w:left="600" w:hanging="750"/>
        <w:rPr>
          <w:lang w:val="fr-BE"/>
        </w:rPr>
      </w:pPr>
      <w:r w:rsidRPr="00686154">
        <w:rPr>
          <w:lang w:val="fr-BE"/>
        </w:rPr>
        <w:t>.35.2</w:t>
      </w:r>
      <w:r>
        <w:rPr>
          <w:lang w:val="fr-BE"/>
        </w:rPr>
        <w:t>7</w:t>
      </w:r>
      <w:r w:rsidRPr="00686154">
        <w:rPr>
          <w:lang w:val="fr-BE"/>
        </w:rPr>
        <w:t>.</w:t>
      </w:r>
      <w:r w:rsidRPr="00686154">
        <w:rPr>
          <w:lang w:val="fr-BE"/>
        </w:rPr>
        <w:tab/>
      </w:r>
      <w:proofErr w:type="spellStart"/>
      <w:r w:rsidR="0090349B">
        <w:rPr>
          <w:lang w:val="fr-BE"/>
        </w:rPr>
        <w:t>A</w:t>
      </w:r>
      <w:r>
        <w:rPr>
          <w:lang w:val="fr-BE"/>
        </w:rPr>
        <w:t>ntidreunisolatie</w:t>
      </w:r>
      <w:proofErr w:type="spellEnd"/>
      <w:r>
        <w:rPr>
          <w:lang w:val="fr-BE"/>
        </w:rPr>
        <w:t xml:space="preserve"> en </w:t>
      </w:r>
      <w:proofErr w:type="spellStart"/>
      <w:r>
        <w:rPr>
          <w:lang w:val="fr-BE"/>
        </w:rPr>
        <w:t>beschermfolie</w:t>
      </w:r>
      <w:proofErr w:type="spellEnd"/>
      <w:r w:rsidRPr="00686154">
        <w:rPr>
          <w:lang w:val="fr-BE"/>
        </w:rPr>
        <w:t>:</w:t>
      </w:r>
    </w:p>
    <w:p w14:paraId="6697A6AC" w14:textId="0ED00D58" w:rsidR="005C6BBF" w:rsidRDefault="005C6BBF" w:rsidP="005C6BBF">
      <w:pPr>
        <w:pStyle w:val="83Car"/>
        <w:rPr>
          <w:rStyle w:val="OptionCar"/>
          <w:color w:val="000000" w:themeColor="text1"/>
        </w:rPr>
      </w:pPr>
      <w:r w:rsidRPr="005F35D5">
        <w:t>-</w:t>
      </w:r>
      <w:r w:rsidRPr="005F35D5">
        <w:tab/>
        <w:t>Type :</w:t>
      </w:r>
      <w:r w:rsidRPr="005F35D5">
        <w:tab/>
      </w:r>
      <w:r w:rsidRPr="00686154">
        <w:rPr>
          <w:rStyle w:val="OptionCar"/>
        </w:rPr>
        <w:t>#</w:t>
      </w:r>
      <w:r>
        <w:rPr>
          <w:rStyle w:val="OptionCar"/>
          <w:color w:val="000000" w:themeColor="text1"/>
        </w:rPr>
        <w:t>antidreunisolatie (</w:t>
      </w:r>
      <w:proofErr w:type="spellStart"/>
      <w:r>
        <w:rPr>
          <w:rStyle w:val="OptionCar"/>
          <w:color w:val="000000" w:themeColor="text1"/>
        </w:rPr>
        <w:t>tegen</w:t>
      </w:r>
      <w:proofErr w:type="spellEnd"/>
      <w:r>
        <w:rPr>
          <w:rStyle w:val="OptionCar"/>
          <w:color w:val="000000" w:themeColor="text1"/>
        </w:rPr>
        <w:t xml:space="preserve"> </w:t>
      </w:r>
      <w:proofErr w:type="spellStart"/>
      <w:r>
        <w:rPr>
          <w:rStyle w:val="OptionCar"/>
          <w:color w:val="000000" w:themeColor="text1"/>
        </w:rPr>
        <w:t>geluid</w:t>
      </w:r>
      <w:proofErr w:type="spellEnd"/>
      <w:r>
        <w:rPr>
          <w:rStyle w:val="OptionCar"/>
          <w:color w:val="000000" w:themeColor="text1"/>
        </w:rPr>
        <w:t xml:space="preserve"> van </w:t>
      </w:r>
      <w:proofErr w:type="spellStart"/>
      <w:r>
        <w:rPr>
          <w:rStyle w:val="OptionCar"/>
          <w:color w:val="000000" w:themeColor="text1"/>
        </w:rPr>
        <w:t>invallende</w:t>
      </w:r>
      <w:proofErr w:type="spellEnd"/>
      <w:r>
        <w:rPr>
          <w:rStyle w:val="OptionCar"/>
          <w:color w:val="000000" w:themeColor="text1"/>
        </w:rPr>
        <w:t xml:space="preserve"> </w:t>
      </w:r>
      <w:proofErr w:type="spellStart"/>
      <w:r>
        <w:rPr>
          <w:rStyle w:val="OptionCar"/>
          <w:color w:val="000000" w:themeColor="text1"/>
        </w:rPr>
        <w:t>regen</w:t>
      </w:r>
      <w:proofErr w:type="spellEnd"/>
      <w:r>
        <w:rPr>
          <w:rStyle w:val="OptionCar"/>
          <w:color w:val="000000" w:themeColor="text1"/>
        </w:rPr>
        <w:t xml:space="preserve">), </w:t>
      </w:r>
      <w:proofErr w:type="spellStart"/>
      <w:r>
        <w:rPr>
          <w:rStyle w:val="OptionCar"/>
          <w:color w:val="000000" w:themeColor="text1"/>
        </w:rPr>
        <w:t>wordt</w:t>
      </w:r>
      <w:proofErr w:type="spellEnd"/>
      <w:r>
        <w:rPr>
          <w:rStyle w:val="OptionCar"/>
          <w:color w:val="000000" w:themeColor="text1"/>
        </w:rPr>
        <w:t xml:space="preserve"> </w:t>
      </w:r>
      <w:proofErr w:type="spellStart"/>
      <w:r w:rsidRPr="005C6BBF">
        <w:rPr>
          <w:rStyle w:val="OptionCar"/>
          <w:color w:val="000000" w:themeColor="text1"/>
        </w:rPr>
        <w:t>gelijmd</w:t>
      </w:r>
      <w:proofErr w:type="spellEnd"/>
      <w:r w:rsidRPr="005C6BBF">
        <w:rPr>
          <w:rStyle w:val="OptionCar"/>
          <w:color w:val="000000" w:themeColor="text1"/>
        </w:rPr>
        <w:t xml:space="preserve"> </w:t>
      </w:r>
      <w:proofErr w:type="spellStart"/>
      <w:r w:rsidRPr="005C6BBF">
        <w:rPr>
          <w:rStyle w:val="OptionCar"/>
          <w:color w:val="000000" w:themeColor="text1"/>
        </w:rPr>
        <w:t>tot</w:t>
      </w:r>
      <w:proofErr w:type="spellEnd"/>
      <w:r w:rsidRPr="005C6BBF">
        <w:rPr>
          <w:rStyle w:val="OptionCar"/>
          <w:color w:val="000000" w:themeColor="text1"/>
        </w:rPr>
        <w:t xml:space="preserve"> 1 cm van het </w:t>
      </w:r>
      <w:proofErr w:type="spellStart"/>
      <w:r w:rsidRPr="005C6BBF">
        <w:rPr>
          <w:rStyle w:val="OptionCar"/>
          <w:color w:val="000000" w:themeColor="text1"/>
        </w:rPr>
        <w:t>vlak</w:t>
      </w:r>
      <w:proofErr w:type="spellEnd"/>
      <w:r w:rsidRPr="005C6BBF">
        <w:rPr>
          <w:rStyle w:val="OptionCar"/>
          <w:color w:val="000000" w:themeColor="text1"/>
        </w:rPr>
        <w:t xml:space="preserve"> van de </w:t>
      </w:r>
      <w:proofErr w:type="spellStart"/>
      <w:r w:rsidRPr="005C6BBF">
        <w:rPr>
          <w:rStyle w:val="OptionCar"/>
          <w:color w:val="000000" w:themeColor="text1"/>
        </w:rPr>
        <w:t>gevelbekleding</w:t>
      </w:r>
      <w:proofErr w:type="spellEnd"/>
      <w:r w:rsidRPr="005C6BBF">
        <w:rPr>
          <w:rStyle w:val="OptionCar"/>
          <w:color w:val="000000" w:themeColor="text1"/>
        </w:rPr>
        <w:t>.</w:t>
      </w:r>
    </w:p>
    <w:p w14:paraId="336B4A78" w14:textId="69734E69" w:rsidR="005C6BBF" w:rsidRPr="00686154" w:rsidRDefault="005C6BBF" w:rsidP="005C6BBF">
      <w:pPr>
        <w:pStyle w:val="83Car"/>
        <w:rPr>
          <w:rStyle w:val="OptionCar"/>
        </w:rPr>
      </w:pPr>
      <w:r>
        <w:rPr>
          <w:rStyle w:val="OptionCar"/>
        </w:rPr>
        <w:tab/>
      </w:r>
      <w:r>
        <w:rPr>
          <w:rStyle w:val="OptionCar"/>
        </w:rPr>
        <w:tab/>
      </w:r>
      <w:r w:rsidRPr="00686154">
        <w:rPr>
          <w:rStyle w:val="OptionCar"/>
        </w:rPr>
        <w:t>#</w:t>
      </w:r>
      <w:r>
        <w:rPr>
          <w:rStyle w:val="OptionCar"/>
          <w:color w:val="000000" w:themeColor="text1"/>
        </w:rPr>
        <w:t xml:space="preserve">zelfklevende </w:t>
      </w:r>
      <w:proofErr w:type="spellStart"/>
      <w:r w:rsidR="0090349B">
        <w:rPr>
          <w:rStyle w:val="OptionCar"/>
          <w:color w:val="000000" w:themeColor="text1"/>
        </w:rPr>
        <w:t>beschermingsfolie</w:t>
      </w:r>
      <w:proofErr w:type="spellEnd"/>
      <w:r w:rsidR="0090349B">
        <w:rPr>
          <w:rStyle w:val="OptionCar"/>
          <w:color w:val="000000" w:themeColor="text1"/>
        </w:rPr>
        <w:t xml:space="preserve"> die na de </w:t>
      </w:r>
      <w:proofErr w:type="spellStart"/>
      <w:r w:rsidR="0090349B">
        <w:rPr>
          <w:rStyle w:val="OptionCar"/>
          <w:color w:val="000000" w:themeColor="text1"/>
        </w:rPr>
        <w:t>werken</w:t>
      </w:r>
      <w:proofErr w:type="spellEnd"/>
      <w:r w:rsidR="0090349B">
        <w:rPr>
          <w:rStyle w:val="OptionCar"/>
          <w:color w:val="000000" w:themeColor="text1"/>
        </w:rPr>
        <w:t xml:space="preserve"> kan </w:t>
      </w:r>
      <w:proofErr w:type="spellStart"/>
      <w:r w:rsidR="0090349B">
        <w:rPr>
          <w:rStyle w:val="OptionCar"/>
          <w:color w:val="000000" w:themeColor="text1"/>
        </w:rPr>
        <w:t>verwijderd</w:t>
      </w:r>
      <w:proofErr w:type="spellEnd"/>
      <w:r w:rsidR="0090349B">
        <w:rPr>
          <w:rStyle w:val="OptionCar"/>
          <w:color w:val="000000" w:themeColor="text1"/>
        </w:rPr>
        <w:t xml:space="preserve"> </w:t>
      </w:r>
      <w:proofErr w:type="spellStart"/>
      <w:r w:rsidR="0090349B">
        <w:rPr>
          <w:rStyle w:val="OptionCar"/>
          <w:color w:val="000000" w:themeColor="text1"/>
        </w:rPr>
        <w:t>worden</w:t>
      </w:r>
      <w:proofErr w:type="spellEnd"/>
      <w:r w:rsidR="0090349B">
        <w:rPr>
          <w:rStyle w:val="OptionCar"/>
          <w:color w:val="000000" w:themeColor="text1"/>
        </w:rPr>
        <w:t xml:space="preserve">. </w:t>
      </w:r>
      <w:proofErr w:type="spellStart"/>
      <w:r w:rsidR="0090349B">
        <w:rPr>
          <w:rStyle w:val="OptionCar"/>
          <w:color w:val="000000" w:themeColor="text1"/>
        </w:rPr>
        <w:t>Beschermt</w:t>
      </w:r>
      <w:proofErr w:type="spellEnd"/>
      <w:r w:rsidR="0090349B">
        <w:rPr>
          <w:rStyle w:val="OptionCar"/>
          <w:color w:val="000000" w:themeColor="text1"/>
        </w:rPr>
        <w:t xml:space="preserve"> de </w:t>
      </w:r>
      <w:proofErr w:type="spellStart"/>
      <w:r w:rsidR="0090349B">
        <w:rPr>
          <w:rStyle w:val="OptionCar"/>
          <w:color w:val="000000" w:themeColor="text1"/>
        </w:rPr>
        <w:t>volledige</w:t>
      </w:r>
      <w:proofErr w:type="spellEnd"/>
      <w:r w:rsidR="0090349B">
        <w:rPr>
          <w:rStyle w:val="OptionCar"/>
          <w:color w:val="000000" w:themeColor="text1"/>
        </w:rPr>
        <w:t xml:space="preserve"> </w:t>
      </w:r>
      <w:proofErr w:type="spellStart"/>
      <w:r w:rsidR="0090349B">
        <w:rPr>
          <w:rStyle w:val="OptionCar"/>
          <w:color w:val="000000" w:themeColor="text1"/>
        </w:rPr>
        <w:t>bovenzijde</w:t>
      </w:r>
      <w:proofErr w:type="spellEnd"/>
    </w:p>
    <w:p w14:paraId="2DFFBCAD" w14:textId="77777777" w:rsidR="00031F78" w:rsidRPr="005C6BBF" w:rsidRDefault="00031F78" w:rsidP="00337DB9">
      <w:pPr>
        <w:pStyle w:val="83ProM"/>
        <w:rPr>
          <w:lang w:val="fr-BE"/>
        </w:rPr>
      </w:pPr>
    </w:p>
    <w:p w14:paraId="46F6032D" w14:textId="77777777" w:rsidR="009C3EBC" w:rsidRPr="001A1DF7" w:rsidRDefault="009C3EBC" w:rsidP="009C3EBC">
      <w:pPr>
        <w:pStyle w:val="Kop5"/>
        <w:rPr>
          <w:lang w:val="nl-BE"/>
        </w:rPr>
      </w:pPr>
      <w:r w:rsidRPr="001A1DF7">
        <w:rPr>
          <w:rStyle w:val="Kop5BlauwChar"/>
          <w:lang w:val="nl-BE"/>
        </w:rPr>
        <w:t>.40</w:t>
      </w:r>
      <w:r w:rsidR="00C660B2" w:rsidRPr="001A1DF7">
        <w:rPr>
          <w:rStyle w:val="Kop5BlauwChar"/>
          <w:lang w:val="nl-BE"/>
        </w:rPr>
        <w:t>.</w:t>
      </w:r>
      <w:r w:rsidRPr="001A1DF7">
        <w:rPr>
          <w:lang w:val="nl-BE"/>
        </w:rPr>
        <w:tab/>
        <w:t>UITVOERING</w:t>
      </w:r>
    </w:p>
    <w:p w14:paraId="66E4B661" w14:textId="77777777" w:rsidR="009C3EBC" w:rsidRPr="001A1DF7" w:rsidRDefault="009C3EBC" w:rsidP="00BD2D7A">
      <w:pPr>
        <w:pStyle w:val="Kop6"/>
        <w:rPr>
          <w:lang w:val="nl-BE"/>
        </w:rPr>
      </w:pPr>
      <w:r w:rsidRPr="001A1DF7">
        <w:rPr>
          <w:lang w:val="nl-BE"/>
        </w:rPr>
        <w:t>.41</w:t>
      </w:r>
      <w:r w:rsidR="00C660B2" w:rsidRPr="001A1DF7">
        <w:rPr>
          <w:lang w:val="nl-BE"/>
        </w:rPr>
        <w:t>.</w:t>
      </w:r>
      <w:r w:rsidRPr="001A1DF7">
        <w:rPr>
          <w:lang w:val="nl-BE"/>
        </w:rPr>
        <w:tab/>
        <w:t>Basisreferenties:</w:t>
      </w:r>
    </w:p>
    <w:p w14:paraId="6F3589B1" w14:textId="77777777" w:rsidR="009C3EBC" w:rsidRPr="001A1DF7" w:rsidRDefault="009C3EBC" w:rsidP="009C3EBC">
      <w:pPr>
        <w:pStyle w:val="Kop7"/>
        <w:rPr>
          <w:snapToGrid w:val="0"/>
          <w:lang w:val="nl-BE"/>
        </w:rPr>
      </w:pPr>
      <w:r w:rsidRPr="001A1DF7">
        <w:rPr>
          <w:lang w:val="nl-BE"/>
        </w:rPr>
        <w:t>.41.10</w:t>
      </w:r>
      <w:r w:rsidR="00C660B2" w:rsidRPr="001A1DF7">
        <w:rPr>
          <w:lang w:val="nl-BE"/>
        </w:rPr>
        <w:t>.</w:t>
      </w:r>
      <w:r w:rsidRPr="001A1DF7">
        <w:rPr>
          <w:snapToGrid w:val="0"/>
          <w:lang w:val="nl-BE"/>
        </w:rPr>
        <w:tab/>
        <w:t>Belangrijke opmerking:</w:t>
      </w:r>
    </w:p>
    <w:p w14:paraId="73F03F10" w14:textId="77777777" w:rsidR="009C3EBC" w:rsidRPr="001A1DF7" w:rsidRDefault="007A5FB0" w:rsidP="00213588">
      <w:pPr>
        <w:pStyle w:val="80"/>
      </w:pPr>
      <w:r w:rsidRPr="001A1DF7">
        <w:t>Bij montage rekening houden met de uitzetting van aluminium, ca 1 mm per me</w:t>
      </w:r>
      <w:r w:rsidR="00C662EC" w:rsidRPr="001A1DF7">
        <w:t>ter</w:t>
      </w:r>
      <w:r w:rsidRPr="001A1DF7">
        <w:t xml:space="preserve"> lengte.</w:t>
      </w:r>
    </w:p>
    <w:p w14:paraId="62B03B14" w14:textId="77777777" w:rsidR="00C662EC" w:rsidRPr="001A1DF7" w:rsidRDefault="00C662EC" w:rsidP="00213588">
      <w:pPr>
        <w:pStyle w:val="80"/>
        <w:rPr>
          <w:lang w:eastAsia="fr-BE"/>
        </w:rPr>
      </w:pPr>
      <w:r w:rsidRPr="001A1DF7">
        <w:rPr>
          <w:lang w:eastAsia="fr-BE"/>
        </w:rPr>
        <w:t>Ter vermijding van corrosie van het aluminium dient direct contact met koper, lood, zink, staal e.d. voorkomen te worden.</w:t>
      </w:r>
    </w:p>
    <w:p w14:paraId="1DD74842" w14:textId="77777777" w:rsidR="00042A4D" w:rsidRPr="001A1DF7" w:rsidRDefault="00042A4D" w:rsidP="00042A4D">
      <w:pPr>
        <w:pStyle w:val="Kop6"/>
        <w:rPr>
          <w:lang w:val="nl-BE"/>
        </w:rPr>
      </w:pPr>
      <w:bookmarkStart w:id="23" w:name="_Toc128825063"/>
      <w:bookmarkStart w:id="24" w:name="_Toc142988612"/>
      <w:r w:rsidRPr="001A1DF7">
        <w:rPr>
          <w:lang w:val="nl-BE"/>
        </w:rPr>
        <w:t>.42.</w:t>
      </w:r>
      <w:r w:rsidRPr="001A1DF7">
        <w:rPr>
          <w:lang w:val="nl-BE"/>
        </w:rPr>
        <w:tab/>
        <w:t>Algemene voorschriften:</w:t>
      </w:r>
      <w:bookmarkEnd w:id="23"/>
      <w:bookmarkEnd w:id="24"/>
    </w:p>
    <w:p w14:paraId="66FBC538" w14:textId="77777777" w:rsidR="00042A4D" w:rsidRPr="001A1DF7" w:rsidRDefault="00042A4D" w:rsidP="00042A4D">
      <w:pPr>
        <w:pStyle w:val="Kop7"/>
        <w:rPr>
          <w:lang w:val="nl-BE"/>
        </w:rPr>
      </w:pPr>
      <w:r w:rsidRPr="001A1DF7">
        <w:rPr>
          <w:lang w:val="nl-BE"/>
        </w:rPr>
        <w:t>.42.10.</w:t>
      </w:r>
      <w:r w:rsidRPr="001A1DF7">
        <w:rPr>
          <w:lang w:val="nl-BE"/>
        </w:rPr>
        <w:tab/>
        <w:t>Voorbereidende werkzaamheden:</w:t>
      </w:r>
    </w:p>
    <w:p w14:paraId="63C9ECDA" w14:textId="77777777" w:rsidR="00042A4D" w:rsidRPr="001A1DF7" w:rsidRDefault="00042A4D" w:rsidP="00042A4D">
      <w:pPr>
        <w:pStyle w:val="Kop8"/>
        <w:rPr>
          <w:lang w:val="nl-BE"/>
        </w:rPr>
      </w:pPr>
      <w:r w:rsidRPr="001A1DF7">
        <w:rPr>
          <w:lang w:val="nl-BE"/>
        </w:rPr>
        <w:t>.42.11.</w:t>
      </w:r>
      <w:r w:rsidRPr="001A1DF7">
        <w:rPr>
          <w:lang w:val="nl-BE"/>
        </w:rPr>
        <w:tab/>
        <w:t xml:space="preserve">Bescherming van </w:t>
      </w:r>
      <w:r w:rsidR="0089766E" w:rsidRPr="001A1DF7">
        <w:rPr>
          <w:rStyle w:val="OptieChar"/>
          <w:lang w:val="nl-BE"/>
        </w:rPr>
        <w:t>#</w:t>
      </w:r>
      <w:r w:rsidRPr="001A1DF7">
        <w:rPr>
          <w:rStyle w:val="OptieChar"/>
          <w:lang w:val="nl-BE"/>
        </w:rPr>
        <w:t>ramen</w:t>
      </w:r>
      <w:r w:rsidR="0089766E" w:rsidRPr="001A1DF7">
        <w:rPr>
          <w:rStyle w:val="OptieChar"/>
          <w:lang w:val="nl-BE"/>
        </w:rPr>
        <w:t>#</w:t>
      </w:r>
      <w:r w:rsidR="00694F74" w:rsidRPr="001A1DF7">
        <w:rPr>
          <w:rStyle w:val="OptieChar"/>
          <w:highlight w:val="yellow"/>
          <w:lang w:val="nl-BE"/>
        </w:rPr>
        <w:t>...</w:t>
      </w:r>
      <w:r w:rsidR="0089766E" w:rsidRPr="001A1DF7">
        <w:rPr>
          <w:rStyle w:val="OptieChar"/>
          <w:lang w:val="nl-BE"/>
        </w:rPr>
        <w:t>#</w:t>
      </w:r>
      <w:r w:rsidRPr="001A1DF7">
        <w:rPr>
          <w:lang w:val="nl-BE"/>
        </w:rPr>
        <w:t xml:space="preserve"> en andere elementen:</w:t>
      </w:r>
    </w:p>
    <w:p w14:paraId="54905C88" w14:textId="77777777" w:rsidR="00042A4D" w:rsidRPr="001A1DF7" w:rsidRDefault="00694F74" w:rsidP="00042A4D">
      <w:pPr>
        <w:pStyle w:val="81"/>
        <w:rPr>
          <w:rStyle w:val="OptieChar"/>
        </w:rPr>
      </w:pPr>
      <w:r w:rsidRPr="001A1DF7">
        <w:rPr>
          <w:rStyle w:val="OptieChar"/>
          <w:highlight w:val="yellow"/>
        </w:rPr>
        <w:t>...</w:t>
      </w:r>
    </w:p>
    <w:p w14:paraId="413AB87B" w14:textId="77777777" w:rsidR="00042A4D" w:rsidRPr="001A1DF7" w:rsidRDefault="00042A4D" w:rsidP="00042A4D">
      <w:pPr>
        <w:pStyle w:val="Kop8"/>
        <w:rPr>
          <w:lang w:val="nl-BE"/>
        </w:rPr>
      </w:pPr>
      <w:r w:rsidRPr="001A1DF7">
        <w:rPr>
          <w:lang w:val="nl-BE"/>
        </w:rPr>
        <w:t>.42.12.</w:t>
      </w:r>
      <w:r w:rsidRPr="001A1DF7">
        <w:rPr>
          <w:lang w:val="nl-BE"/>
        </w:rPr>
        <w:tab/>
        <w:t>Aansluiting met de ruwbouw:</w:t>
      </w:r>
    </w:p>
    <w:p w14:paraId="04C40FD1" w14:textId="77777777" w:rsidR="00190A0D" w:rsidRPr="001A1DF7" w:rsidRDefault="00190A0D" w:rsidP="00213588">
      <w:pPr>
        <w:pStyle w:val="80"/>
        <w:rPr>
          <w:rStyle w:val="OptieChar"/>
        </w:rPr>
      </w:pPr>
      <w:r w:rsidRPr="001A1DF7">
        <w:rPr>
          <w:rStyle w:val="OptieChar"/>
        </w:rPr>
        <w:t>#De raamdorpels dringen circa #2 cm#</w:t>
      </w:r>
      <w:r w:rsidR="00694F74" w:rsidRPr="001A1DF7">
        <w:rPr>
          <w:rStyle w:val="OptieChar"/>
          <w:highlight w:val="yellow"/>
        </w:rPr>
        <w:t>...</w:t>
      </w:r>
      <w:r w:rsidRPr="001A1DF7">
        <w:rPr>
          <w:rStyle w:val="OptieChar"/>
        </w:rPr>
        <w:t> cm# zijdelings in het metselwerk.</w:t>
      </w:r>
    </w:p>
    <w:p w14:paraId="709F8330" w14:textId="77837DA1" w:rsidR="00190A0D" w:rsidRPr="001A1DF7" w:rsidRDefault="00190A0D" w:rsidP="00213588">
      <w:pPr>
        <w:pStyle w:val="80"/>
        <w:rPr>
          <w:rStyle w:val="OptieChar"/>
        </w:rPr>
      </w:pPr>
      <w:r w:rsidRPr="001A1DF7">
        <w:rPr>
          <w:rStyle w:val="OptieChar"/>
        </w:rPr>
        <w:t>#De raamdorpels dringen zijdelings niet in het metselwerk, de zijkanten zijn voorzien van verticale #aangelaste#ingeklemde# opstanden en kopschotten in dezelfde afwerking en kleur.</w:t>
      </w:r>
    </w:p>
    <w:p w14:paraId="3278C678" w14:textId="77777777" w:rsidR="00042A4D" w:rsidRPr="001A1DF7" w:rsidRDefault="00694F74" w:rsidP="00042A4D">
      <w:pPr>
        <w:pStyle w:val="81"/>
        <w:rPr>
          <w:rStyle w:val="OptieChar"/>
        </w:rPr>
      </w:pPr>
      <w:r w:rsidRPr="001A1DF7">
        <w:rPr>
          <w:rStyle w:val="OptieChar"/>
          <w:highlight w:val="yellow"/>
        </w:rPr>
        <w:t>...</w:t>
      </w:r>
    </w:p>
    <w:p w14:paraId="4F290845" w14:textId="77777777" w:rsidR="00042A4D" w:rsidRPr="001A1DF7" w:rsidRDefault="00042A4D" w:rsidP="00042A4D">
      <w:pPr>
        <w:pStyle w:val="Kop7"/>
        <w:rPr>
          <w:lang w:val="nl-BE"/>
        </w:rPr>
      </w:pPr>
      <w:r w:rsidRPr="001A1DF7">
        <w:rPr>
          <w:lang w:val="nl-BE"/>
        </w:rPr>
        <w:t>.42.40.</w:t>
      </w:r>
      <w:r w:rsidRPr="001A1DF7">
        <w:rPr>
          <w:lang w:val="nl-BE"/>
        </w:rPr>
        <w:tab/>
        <w:t>Opslag:</w:t>
      </w:r>
    </w:p>
    <w:p w14:paraId="742F0F29" w14:textId="77777777" w:rsidR="00042A4D" w:rsidRPr="001A1DF7" w:rsidRDefault="00042A4D" w:rsidP="00213588">
      <w:pPr>
        <w:pStyle w:val="80"/>
      </w:pPr>
      <w:r w:rsidRPr="001A1DF7">
        <w:t>Aluminium profielen dienen in een droge ruimte opgeslagen en ondersteund te worden, teneinde ongewenste vervormingen en/of uiterlijke onvolkomenheden te voorkomen.</w:t>
      </w:r>
    </w:p>
    <w:p w14:paraId="4C659EC4" w14:textId="77777777" w:rsidR="009C3EBC" w:rsidRPr="001A1DF7" w:rsidRDefault="009C3EBC" w:rsidP="00BD2D7A">
      <w:pPr>
        <w:pStyle w:val="Kop6"/>
        <w:rPr>
          <w:lang w:val="nl-BE"/>
        </w:rPr>
      </w:pPr>
      <w:r w:rsidRPr="001A1DF7">
        <w:rPr>
          <w:lang w:val="nl-BE"/>
        </w:rPr>
        <w:t>.44</w:t>
      </w:r>
      <w:r w:rsidR="00C660B2" w:rsidRPr="001A1DF7">
        <w:rPr>
          <w:lang w:val="nl-BE"/>
        </w:rPr>
        <w:t>.</w:t>
      </w:r>
      <w:r w:rsidRPr="001A1DF7">
        <w:rPr>
          <w:lang w:val="nl-BE"/>
        </w:rPr>
        <w:tab/>
        <w:t>Plaatsingswijze:</w:t>
      </w:r>
    </w:p>
    <w:p w14:paraId="71889D3E" w14:textId="77777777" w:rsidR="007A5FB0" w:rsidRPr="001A1DF7" w:rsidRDefault="007A5FB0" w:rsidP="007A5FB0">
      <w:pPr>
        <w:pStyle w:val="Kop7"/>
        <w:rPr>
          <w:lang w:val="nl-BE"/>
        </w:rPr>
      </w:pPr>
      <w:r w:rsidRPr="001A1DF7">
        <w:rPr>
          <w:lang w:val="nl-BE"/>
        </w:rPr>
        <w:t>.44.20.</w:t>
      </w:r>
      <w:r w:rsidRPr="001A1DF7">
        <w:rPr>
          <w:lang w:val="nl-BE"/>
        </w:rPr>
        <w:tab/>
        <w:t>Montage:</w:t>
      </w:r>
    </w:p>
    <w:p w14:paraId="21053DC6" w14:textId="77777777" w:rsidR="007A5FB0" w:rsidRPr="001A1DF7" w:rsidRDefault="007A5FB0" w:rsidP="00213588">
      <w:pPr>
        <w:pStyle w:val="80"/>
      </w:pPr>
      <w:r w:rsidRPr="001A1DF7">
        <w:t>De plaatsing gebeurt overeenkomstig de voorschriften van de fabrikant. De raamdorpels worden rechtlijnig aangebracht en in zo groot mogelijke lengte verwerkt.</w:t>
      </w:r>
    </w:p>
    <w:p w14:paraId="611F9E48" w14:textId="77777777" w:rsidR="007A5FB0" w:rsidRPr="001A1DF7" w:rsidRDefault="007A5FB0" w:rsidP="00F551CE">
      <w:pPr>
        <w:pStyle w:val="Kop8"/>
        <w:rPr>
          <w:lang w:val="nl-BE"/>
        </w:rPr>
      </w:pPr>
      <w:r w:rsidRPr="001A1DF7">
        <w:rPr>
          <w:rStyle w:val="OptieChar"/>
          <w:lang w:val="nl-BE"/>
        </w:rPr>
        <w:lastRenderedPageBreak/>
        <w:t>#</w:t>
      </w:r>
      <w:r w:rsidRPr="001A1DF7">
        <w:rPr>
          <w:lang w:val="nl-BE"/>
        </w:rPr>
        <w:t>.44.21.</w:t>
      </w:r>
      <w:r w:rsidRPr="001A1DF7">
        <w:rPr>
          <w:lang w:val="nl-BE"/>
        </w:rPr>
        <w:tab/>
        <w:t>Voegen:</w:t>
      </w:r>
    </w:p>
    <w:p w14:paraId="150829B1" w14:textId="77777777" w:rsidR="00E05643" w:rsidRPr="001A1DF7" w:rsidRDefault="00E05643" w:rsidP="00213588">
      <w:pPr>
        <w:pStyle w:val="80"/>
        <w:rPr>
          <w:rStyle w:val="OptieChar"/>
        </w:rPr>
      </w:pPr>
      <w:r w:rsidRPr="001A1DF7">
        <w:rPr>
          <w:rStyle w:val="OptieChar"/>
        </w:rPr>
        <w:t>#De voegen worden afgewerkt met een elastische gevelkit volgens STS 56.1.</w:t>
      </w:r>
    </w:p>
    <w:p w14:paraId="7534369A" w14:textId="77777777" w:rsidR="00E05643" w:rsidRPr="001A1DF7" w:rsidRDefault="00E05643" w:rsidP="00213588">
      <w:pPr>
        <w:pStyle w:val="80"/>
        <w:rPr>
          <w:rStyle w:val="OptieChar"/>
        </w:rPr>
      </w:pPr>
      <w:r w:rsidRPr="001A1DF7">
        <w:rPr>
          <w:rStyle w:val="OptieChar"/>
        </w:rPr>
        <w:t>#Ook de voegen tussen de verticale kopschotten en het metselwerk worden zorgvuldig afgekit.</w:t>
      </w:r>
    </w:p>
    <w:p w14:paraId="6F1FA0D6" w14:textId="77777777" w:rsidR="007A5FB0" w:rsidRPr="001A1DF7" w:rsidRDefault="00694F74" w:rsidP="007A5FB0">
      <w:pPr>
        <w:pStyle w:val="81"/>
        <w:rPr>
          <w:rStyle w:val="OptieChar"/>
        </w:rPr>
      </w:pPr>
      <w:r w:rsidRPr="001A1DF7">
        <w:rPr>
          <w:rStyle w:val="OptieChar"/>
          <w:highlight w:val="yellow"/>
        </w:rPr>
        <w:t>...</w:t>
      </w:r>
    </w:p>
    <w:p w14:paraId="2B6A2B5A" w14:textId="77777777" w:rsidR="007A5FB0" w:rsidRPr="001A1DF7" w:rsidRDefault="007A5FB0" w:rsidP="007A5FB0">
      <w:pPr>
        <w:pStyle w:val="Kop7"/>
        <w:rPr>
          <w:lang w:val="nl-BE"/>
        </w:rPr>
      </w:pPr>
      <w:r w:rsidRPr="001A1DF7">
        <w:rPr>
          <w:lang w:val="nl-BE"/>
        </w:rPr>
        <w:t>.4</w:t>
      </w:r>
      <w:r w:rsidR="00F551CE" w:rsidRPr="001A1DF7">
        <w:rPr>
          <w:lang w:val="nl-BE"/>
        </w:rPr>
        <w:t>4</w:t>
      </w:r>
      <w:r w:rsidRPr="001A1DF7">
        <w:rPr>
          <w:lang w:val="nl-BE"/>
        </w:rPr>
        <w:t>.30.</w:t>
      </w:r>
      <w:r w:rsidRPr="001A1DF7">
        <w:rPr>
          <w:lang w:val="nl-BE"/>
        </w:rPr>
        <w:tab/>
        <w:t>Bevestiging:</w:t>
      </w:r>
    </w:p>
    <w:p w14:paraId="230DEE0B" w14:textId="77777777" w:rsidR="009C3EBC" w:rsidRPr="001A1DF7" w:rsidRDefault="00E05643" w:rsidP="00213588">
      <w:pPr>
        <w:pStyle w:val="80"/>
        <w:rPr>
          <w:rStyle w:val="OptieChar"/>
        </w:rPr>
      </w:pPr>
      <w:r w:rsidRPr="001A1DF7">
        <w:rPr>
          <w:rStyle w:val="OptieChar"/>
        </w:rPr>
        <w:t>#</w:t>
      </w:r>
      <w:r w:rsidR="007A5FB0" w:rsidRPr="001A1DF7">
        <w:rPr>
          <w:rStyle w:val="OptieChar"/>
        </w:rPr>
        <w:t xml:space="preserve">Vastzettingankers </w:t>
      </w:r>
      <w:r w:rsidRPr="001A1DF7">
        <w:rPr>
          <w:rStyle w:val="OptieChar"/>
        </w:rPr>
        <w:t xml:space="preserve">[bevestigingsbeugels] </w:t>
      </w:r>
      <w:r w:rsidR="007A5FB0" w:rsidRPr="001A1DF7">
        <w:rPr>
          <w:rStyle w:val="OptieChar"/>
        </w:rPr>
        <w:t xml:space="preserve">worden waar nodig en in nuttige aantal aangebracht minimaal om de </w:t>
      </w:r>
      <w:r w:rsidRPr="001A1DF7">
        <w:rPr>
          <w:rStyle w:val="OptieChar"/>
        </w:rPr>
        <w:t>#</w:t>
      </w:r>
      <w:r w:rsidR="007A5FB0" w:rsidRPr="001A1DF7">
        <w:rPr>
          <w:rStyle w:val="OptieChar"/>
        </w:rPr>
        <w:t>750</w:t>
      </w:r>
      <w:r w:rsidRPr="001A1DF7">
        <w:rPr>
          <w:rStyle w:val="OptieChar"/>
        </w:rPr>
        <w:t> </w:t>
      </w:r>
      <w:r w:rsidR="007A5FB0" w:rsidRPr="001A1DF7">
        <w:rPr>
          <w:rStyle w:val="OptieChar"/>
        </w:rPr>
        <w:t>mm</w:t>
      </w:r>
      <w:r w:rsidR="00EB1C21" w:rsidRPr="001A1DF7">
        <w:rPr>
          <w:rStyle w:val="OptieChar"/>
        </w:rPr>
        <w:t>.</w:t>
      </w:r>
      <w:r w:rsidRPr="001A1DF7">
        <w:rPr>
          <w:rStyle w:val="OptieChar"/>
        </w:rPr>
        <w:t>#</w:t>
      </w:r>
      <w:r w:rsidR="00694F74" w:rsidRPr="001A1DF7">
        <w:rPr>
          <w:rStyle w:val="OptieChar"/>
          <w:highlight w:val="yellow"/>
        </w:rPr>
        <w:t>...</w:t>
      </w:r>
      <w:r w:rsidRPr="001A1DF7">
        <w:rPr>
          <w:rStyle w:val="OptieChar"/>
        </w:rPr>
        <w:t> mm</w:t>
      </w:r>
      <w:r w:rsidR="009C3EBC" w:rsidRPr="001A1DF7">
        <w:rPr>
          <w:rStyle w:val="OptieChar"/>
        </w:rPr>
        <w:t>.</w:t>
      </w:r>
    </w:p>
    <w:p w14:paraId="6871E75F" w14:textId="77777777" w:rsidR="00E05643" w:rsidRPr="001A1DF7" w:rsidRDefault="00E05643" w:rsidP="00213588">
      <w:pPr>
        <w:pStyle w:val="80"/>
        <w:rPr>
          <w:rStyle w:val="OptieChar"/>
        </w:rPr>
      </w:pPr>
      <w:r w:rsidRPr="001A1DF7">
        <w:rPr>
          <w:rStyle w:val="OptieChar"/>
        </w:rPr>
        <w:t>#Bevestiging d.m.v. vastklikken op de onderdorpel van de vaste raamkaders [aluminium] voorzien van klemblokken, overeenkomstig de plaatsingvoorschiften van de fabrikant van de raamprofiel en raamdorpels.</w:t>
      </w:r>
    </w:p>
    <w:p w14:paraId="74C61D5F" w14:textId="77777777" w:rsidR="007A5FB0" w:rsidRPr="001A1DF7" w:rsidRDefault="007A5FB0" w:rsidP="007A5FB0">
      <w:pPr>
        <w:pStyle w:val="Kop7"/>
        <w:rPr>
          <w:lang w:val="nl-BE"/>
        </w:rPr>
      </w:pPr>
      <w:r w:rsidRPr="001A1DF7">
        <w:rPr>
          <w:lang w:val="nl-BE"/>
        </w:rPr>
        <w:t>.4</w:t>
      </w:r>
      <w:r w:rsidR="00F551CE" w:rsidRPr="001A1DF7">
        <w:rPr>
          <w:lang w:val="nl-BE"/>
        </w:rPr>
        <w:t>4</w:t>
      </w:r>
      <w:r w:rsidRPr="001A1DF7">
        <w:rPr>
          <w:lang w:val="nl-BE"/>
        </w:rPr>
        <w:t>.40.</w:t>
      </w:r>
      <w:r w:rsidRPr="001A1DF7">
        <w:rPr>
          <w:lang w:val="nl-BE"/>
        </w:rPr>
        <w:tab/>
        <w:t>Voorzorgsmaatregelen:</w:t>
      </w:r>
    </w:p>
    <w:p w14:paraId="6F61BAFF" w14:textId="77777777" w:rsidR="00042A4D" w:rsidRPr="001A1DF7" w:rsidRDefault="00042A4D" w:rsidP="00213588">
      <w:pPr>
        <w:pStyle w:val="80"/>
        <w:rPr>
          <w:highlight w:val="yellow"/>
        </w:rPr>
      </w:pPr>
      <w:r w:rsidRPr="001A1DF7">
        <w:t>Bij montage aan de buitenzijde van een gebouw dient per zijde een speling van min. 3 mm in acht te worden genomen i.v.m. een grotere lineaire uitzetting door bezonning of kleur van het aluminium.</w:t>
      </w:r>
    </w:p>
    <w:p w14:paraId="134FC1A6" w14:textId="77777777" w:rsidR="007A5FB0" w:rsidRDefault="00694F74" w:rsidP="007A5FB0">
      <w:pPr>
        <w:pStyle w:val="81"/>
        <w:rPr>
          <w:rStyle w:val="OptieChar"/>
        </w:rPr>
      </w:pPr>
      <w:r w:rsidRPr="001A1DF7">
        <w:rPr>
          <w:rStyle w:val="OptieChar"/>
          <w:highlight w:val="yellow"/>
        </w:rPr>
        <w:t>...</w:t>
      </w:r>
    </w:p>
    <w:p w14:paraId="75C4BE44" w14:textId="77777777" w:rsidR="002714F9" w:rsidRPr="001A1DF7" w:rsidRDefault="002714F9" w:rsidP="007A5FB0">
      <w:pPr>
        <w:pStyle w:val="81"/>
        <w:rPr>
          <w:rStyle w:val="OptieChar"/>
        </w:rPr>
      </w:pPr>
    </w:p>
    <w:p w14:paraId="2BAD5C2E" w14:textId="77777777" w:rsidR="009C3EBC" w:rsidRPr="001A1DF7" w:rsidRDefault="009C3EBC" w:rsidP="009C3EBC">
      <w:pPr>
        <w:pStyle w:val="Kop5"/>
        <w:rPr>
          <w:snapToGrid w:val="0"/>
          <w:lang w:val="nl-BE"/>
        </w:rPr>
      </w:pPr>
      <w:r w:rsidRPr="001A1DF7">
        <w:rPr>
          <w:rStyle w:val="Kop5BlauwChar"/>
          <w:lang w:val="nl-BE"/>
        </w:rPr>
        <w:t>.60</w:t>
      </w:r>
      <w:r w:rsidR="00C660B2" w:rsidRPr="001A1DF7">
        <w:rPr>
          <w:rStyle w:val="Kop5BlauwChar"/>
          <w:lang w:val="nl-BE"/>
        </w:rPr>
        <w:t>.</w:t>
      </w:r>
      <w:r w:rsidRPr="001A1DF7">
        <w:rPr>
          <w:snapToGrid w:val="0"/>
          <w:lang w:val="nl-BE"/>
        </w:rPr>
        <w:tab/>
        <w:t>CONTROLE- EN KEURINGSASPECTEN</w:t>
      </w:r>
    </w:p>
    <w:p w14:paraId="34B629BA" w14:textId="77777777" w:rsidR="007F28D1" w:rsidRPr="001A1DF7" w:rsidRDefault="007F28D1" w:rsidP="007F28D1">
      <w:pPr>
        <w:pStyle w:val="Kop6"/>
        <w:rPr>
          <w:lang w:val="nl-BE"/>
        </w:rPr>
      </w:pPr>
      <w:bookmarkStart w:id="25" w:name="_Toc128825079"/>
      <w:bookmarkStart w:id="26" w:name="_Toc142988630"/>
      <w:r w:rsidRPr="001A1DF7">
        <w:rPr>
          <w:lang w:val="nl-BE"/>
        </w:rPr>
        <w:t>.61.</w:t>
      </w:r>
      <w:r w:rsidRPr="001A1DF7">
        <w:rPr>
          <w:lang w:val="nl-BE"/>
        </w:rPr>
        <w:tab/>
        <w:t>Voor levering:</w:t>
      </w:r>
      <w:bookmarkEnd w:id="25"/>
      <w:bookmarkEnd w:id="26"/>
    </w:p>
    <w:p w14:paraId="4B6B9651" w14:textId="77777777" w:rsidR="007F28D1" w:rsidRPr="001A1DF7" w:rsidRDefault="007F28D1" w:rsidP="007F28D1">
      <w:pPr>
        <w:pStyle w:val="Kop7"/>
        <w:rPr>
          <w:lang w:val="nl-BE"/>
        </w:rPr>
      </w:pPr>
      <w:r w:rsidRPr="001A1DF7">
        <w:rPr>
          <w:lang w:val="nl-BE"/>
        </w:rPr>
        <w:t>.61.10.</w:t>
      </w:r>
      <w:r w:rsidRPr="001A1DF7">
        <w:rPr>
          <w:lang w:val="nl-BE"/>
        </w:rPr>
        <w:tab/>
        <w:t>Voor te leggen documenten:</w:t>
      </w:r>
    </w:p>
    <w:p w14:paraId="797281C8" w14:textId="77777777" w:rsidR="007F28D1" w:rsidRPr="001A1DF7" w:rsidRDefault="007F28D1" w:rsidP="007F28D1">
      <w:pPr>
        <w:pStyle w:val="Kop8"/>
        <w:rPr>
          <w:lang w:val="nl-BE"/>
        </w:rPr>
      </w:pPr>
      <w:r w:rsidRPr="001A1DF7">
        <w:rPr>
          <w:lang w:val="nl-BE"/>
        </w:rPr>
        <w:t>.61.14.</w:t>
      </w:r>
      <w:r w:rsidRPr="001A1DF7">
        <w:rPr>
          <w:lang w:val="nl-BE"/>
        </w:rPr>
        <w:tab/>
        <w:t>Keuringsattest:</w:t>
      </w:r>
    </w:p>
    <w:p w14:paraId="38E9C620" w14:textId="77777777" w:rsidR="007F28D1" w:rsidRPr="001A1DF7" w:rsidRDefault="007F28D1" w:rsidP="007F28D1">
      <w:pPr>
        <w:pStyle w:val="81"/>
      </w:pPr>
      <w:r w:rsidRPr="001A1DF7">
        <w:t>KOMO</w:t>
      </w:r>
      <w:r w:rsidRPr="001A1DF7">
        <w:rPr>
          <w:vertAlign w:val="superscript"/>
        </w:rPr>
        <w:t>®</w:t>
      </w:r>
      <w:r w:rsidRPr="001A1DF7">
        <w:t xml:space="preserve"> attest-met-productcertificaat</w:t>
      </w:r>
      <w:r w:rsidRPr="001A1DF7">
        <w:rPr>
          <w:rStyle w:val="MerkChar"/>
        </w:rPr>
        <w:t xml:space="preserve"> nr SKG 04.10.078</w:t>
      </w:r>
      <w:r w:rsidRPr="001A1DF7">
        <w:t>.</w:t>
      </w:r>
    </w:p>
    <w:p w14:paraId="0DB4E571" w14:textId="77777777" w:rsidR="007F28D1" w:rsidRPr="001A1DF7" w:rsidRDefault="007F28D1" w:rsidP="007F28D1">
      <w:pPr>
        <w:pStyle w:val="Kop8"/>
        <w:rPr>
          <w:lang w:val="nl-BE"/>
        </w:rPr>
      </w:pPr>
      <w:r w:rsidRPr="001A1DF7">
        <w:rPr>
          <w:lang w:val="nl-BE"/>
        </w:rPr>
        <w:t>.61.16.</w:t>
      </w:r>
      <w:r w:rsidRPr="001A1DF7">
        <w:rPr>
          <w:lang w:val="nl-BE"/>
        </w:rPr>
        <w:tab/>
        <w:t>Volledig gedetailleerde documentatie:</w:t>
      </w:r>
    </w:p>
    <w:p w14:paraId="6FD2E834" w14:textId="77777777" w:rsidR="007F28D1" w:rsidRPr="001A1DF7" w:rsidRDefault="00694F74" w:rsidP="007F28D1">
      <w:pPr>
        <w:pStyle w:val="81"/>
        <w:rPr>
          <w:rStyle w:val="OptieChar"/>
        </w:rPr>
      </w:pPr>
      <w:r w:rsidRPr="001A1DF7">
        <w:rPr>
          <w:rStyle w:val="OptieChar"/>
          <w:highlight w:val="yellow"/>
        </w:rPr>
        <w:t>...</w:t>
      </w:r>
    </w:p>
    <w:p w14:paraId="09231006" w14:textId="77777777" w:rsidR="00E066A1" w:rsidRPr="001A1DF7" w:rsidRDefault="00E066A1" w:rsidP="00E066A1">
      <w:pPr>
        <w:pStyle w:val="Kop7"/>
        <w:rPr>
          <w:lang w:val="nl-BE"/>
        </w:rPr>
      </w:pPr>
      <w:r w:rsidRPr="001A1DF7">
        <w:rPr>
          <w:lang w:val="nl-BE"/>
        </w:rPr>
        <w:t>.61.30.</w:t>
      </w:r>
      <w:r w:rsidRPr="001A1DF7">
        <w:rPr>
          <w:lang w:val="nl-BE"/>
        </w:rPr>
        <w:tab/>
        <w:t>Plannen:</w:t>
      </w:r>
    </w:p>
    <w:p w14:paraId="751E0CF0" w14:textId="77777777" w:rsidR="00E066A1" w:rsidRPr="001A1DF7" w:rsidRDefault="00694F74" w:rsidP="00E066A1">
      <w:pPr>
        <w:pStyle w:val="81"/>
        <w:rPr>
          <w:rStyle w:val="OptieChar"/>
        </w:rPr>
      </w:pPr>
      <w:r w:rsidRPr="001A1DF7">
        <w:rPr>
          <w:rStyle w:val="OptieChar"/>
          <w:highlight w:val="yellow"/>
        </w:rPr>
        <w:t>...</w:t>
      </w:r>
    </w:p>
    <w:p w14:paraId="1CE3568A" w14:textId="77777777" w:rsidR="00E066A1" w:rsidRPr="001A1DF7" w:rsidRDefault="00E066A1" w:rsidP="00E066A1">
      <w:pPr>
        <w:pStyle w:val="Kop8"/>
        <w:rPr>
          <w:lang w:val="nl-BE"/>
        </w:rPr>
      </w:pPr>
      <w:r w:rsidRPr="001A1DF7">
        <w:rPr>
          <w:lang w:val="nl-BE"/>
        </w:rPr>
        <w:t>.61.33.</w:t>
      </w:r>
      <w:r w:rsidRPr="001A1DF7">
        <w:rPr>
          <w:lang w:val="nl-BE"/>
        </w:rPr>
        <w:tab/>
        <w:t>Plannen met de afwerkingdetails en plaatsingplannen:</w:t>
      </w:r>
    </w:p>
    <w:p w14:paraId="587BAFA4" w14:textId="77777777" w:rsidR="009C3EBC" w:rsidRPr="001A1DF7" w:rsidRDefault="00E066A1" w:rsidP="00213588">
      <w:pPr>
        <w:pStyle w:val="80"/>
      </w:pPr>
      <w:r w:rsidRPr="001A1DF7">
        <w:t>Afwerkingdetails</w:t>
      </w:r>
      <w:r w:rsidR="00B5225F" w:rsidRPr="001A1DF7">
        <w:t>,</w:t>
      </w:r>
      <w:r w:rsidR="007A5FB0" w:rsidRPr="001A1DF7">
        <w:t xml:space="preserve"> </w:t>
      </w:r>
      <w:r w:rsidR="00B5225F" w:rsidRPr="001A1DF7">
        <w:t xml:space="preserve">o.a. </w:t>
      </w:r>
      <w:r w:rsidR="007A5FB0" w:rsidRPr="001A1DF7">
        <w:t>m</w:t>
      </w:r>
      <w:r w:rsidR="00B5225F" w:rsidRPr="001A1DF7">
        <w:t>et de verschillende maten en de positie van de verbindingstukken en de bevestigingankers</w:t>
      </w:r>
      <w:r w:rsidR="009C3EBC" w:rsidRPr="001A1DF7">
        <w:t xml:space="preserve">, opgesteld door de </w:t>
      </w:r>
      <w:r w:rsidR="007A5FB0" w:rsidRPr="001A1DF7">
        <w:t>aannemer</w:t>
      </w:r>
      <w:r w:rsidR="009C3EBC" w:rsidRPr="001A1DF7">
        <w:t xml:space="preserve"> dien</w:t>
      </w:r>
      <w:r w:rsidRPr="001A1DF7">
        <w:t>en</w:t>
      </w:r>
      <w:r w:rsidR="009C3EBC" w:rsidRPr="001A1DF7">
        <w:t xml:space="preserve"> vooraf ter goedkeuring aan de architect te worden voorgelegd.</w:t>
      </w:r>
    </w:p>
    <w:p w14:paraId="1C0E19AC" w14:textId="77777777" w:rsidR="00E066A1" w:rsidRPr="001A1DF7" w:rsidRDefault="00E066A1" w:rsidP="00E066A1">
      <w:pPr>
        <w:pStyle w:val="Kop6"/>
        <w:rPr>
          <w:lang w:val="nl-BE"/>
        </w:rPr>
      </w:pPr>
      <w:bookmarkStart w:id="27" w:name="_Toc128825081"/>
      <w:bookmarkStart w:id="28" w:name="_Toc142988632"/>
      <w:r w:rsidRPr="001A1DF7">
        <w:rPr>
          <w:lang w:val="nl-BE"/>
        </w:rPr>
        <w:t>.63.</w:t>
      </w:r>
      <w:r w:rsidRPr="001A1DF7">
        <w:rPr>
          <w:lang w:val="nl-BE"/>
        </w:rPr>
        <w:tab/>
        <w:t>Voor uitvoering:</w:t>
      </w:r>
      <w:bookmarkEnd w:id="27"/>
      <w:bookmarkEnd w:id="28"/>
    </w:p>
    <w:p w14:paraId="63FB8EF5" w14:textId="77777777" w:rsidR="00E066A1" w:rsidRPr="001A1DF7" w:rsidRDefault="00E066A1" w:rsidP="00E066A1">
      <w:pPr>
        <w:pStyle w:val="Kop7"/>
        <w:rPr>
          <w:lang w:val="nl-BE"/>
        </w:rPr>
      </w:pPr>
      <w:r w:rsidRPr="001A1DF7">
        <w:rPr>
          <w:lang w:val="nl-BE"/>
        </w:rPr>
        <w:t>.63.10.</w:t>
      </w:r>
      <w:r w:rsidRPr="001A1DF7">
        <w:rPr>
          <w:lang w:val="nl-BE"/>
        </w:rPr>
        <w:tab/>
        <w:t>Gebreken die afkeuring tot gevolg hebben zijn:</w:t>
      </w:r>
    </w:p>
    <w:p w14:paraId="44A8450A" w14:textId="7E2DB83C" w:rsidR="00E066A1" w:rsidRDefault="00694F74" w:rsidP="00E066A1">
      <w:pPr>
        <w:pStyle w:val="81"/>
        <w:rPr>
          <w:rStyle w:val="OptieChar"/>
        </w:rPr>
      </w:pPr>
      <w:r w:rsidRPr="001A1DF7">
        <w:rPr>
          <w:rStyle w:val="OptieChar"/>
          <w:highlight w:val="yellow"/>
        </w:rPr>
        <w:t>...</w:t>
      </w:r>
    </w:p>
    <w:p w14:paraId="34D921F6" w14:textId="77777777" w:rsidR="003E7911" w:rsidRPr="001A1DF7" w:rsidRDefault="003E7911" w:rsidP="00E066A1">
      <w:pPr>
        <w:pStyle w:val="81"/>
        <w:rPr>
          <w:rStyle w:val="OptieChar"/>
        </w:rPr>
      </w:pPr>
    </w:p>
    <w:bookmarkStart w:id="29" w:name="_Toc113417039"/>
    <w:bookmarkStart w:id="30" w:name="_Toc167759589"/>
    <w:bookmarkStart w:id="31" w:name="_Toc340490353"/>
    <w:bookmarkStart w:id="32" w:name="_Toc340490460"/>
    <w:p w14:paraId="74A43D07" w14:textId="77777777" w:rsidR="00DD0892" w:rsidRPr="00944413" w:rsidRDefault="00DD0892" w:rsidP="00DD0892">
      <w:pPr>
        <w:pStyle w:val="Lijn"/>
      </w:pPr>
      <w:r>
        <w:rPr>
          <w:noProof/>
        </w:rPr>
        <mc:AlternateContent>
          <mc:Choice Requires="wps">
            <w:drawing>
              <wp:inline distT="0" distB="0" distL="0" distR="0" wp14:anchorId="5BC62DA7" wp14:editId="5CD24019">
                <wp:extent cx="5936615" cy="635"/>
                <wp:effectExtent l="0" t="0" r="0" b="12065"/>
                <wp:docPr id="39" name="Horizontal 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635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DDFD59" id="Horizontal Line 11" o:spid="_x0000_s1026" style="width:467.4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" filled="f">
                <v:path arrowok="t"/>
                <w10:anchorlock/>
              </v:rect>
            </w:pict>
          </mc:Fallback>
        </mc:AlternateContent>
      </w:r>
    </w:p>
    <w:p w14:paraId="2E893668" w14:textId="77777777" w:rsidR="00365B3C" w:rsidRPr="001A1DF7" w:rsidRDefault="00D81A98" w:rsidP="004967B3">
      <w:pPr>
        <w:pStyle w:val="Kop1"/>
        <w:rPr>
          <w:lang w:val="nl-BE"/>
        </w:rPr>
      </w:pPr>
      <w:r w:rsidRPr="001A1DF7">
        <w:rPr>
          <w:lang w:val="nl-BE"/>
        </w:rPr>
        <w:t>Roval </w:t>
      </w:r>
      <w:r w:rsidR="00711F6B" w:rsidRPr="001A1DF7">
        <w:rPr>
          <w:lang w:val="nl-BE"/>
        </w:rPr>
        <w:t>Aluminium</w:t>
      </w:r>
      <w:r w:rsidR="00365B3C" w:rsidRPr="001A1DF7">
        <w:rPr>
          <w:lang w:val="nl-BE"/>
        </w:rPr>
        <w:t>-posten voor de meetstaat</w:t>
      </w:r>
      <w:bookmarkEnd w:id="29"/>
      <w:bookmarkEnd w:id="30"/>
      <w:bookmarkEnd w:id="31"/>
      <w:bookmarkEnd w:id="32"/>
    </w:p>
    <w:p w14:paraId="34113403" w14:textId="77777777" w:rsidR="00DD0892" w:rsidRPr="00944413" w:rsidRDefault="00DD0892" w:rsidP="00DD0892">
      <w:pPr>
        <w:pStyle w:val="Lijn"/>
      </w:pPr>
      <w:r>
        <w:rPr>
          <w:noProof/>
        </w:rPr>
        <mc:AlternateContent>
          <mc:Choice Requires="wps">
            <w:drawing>
              <wp:inline distT="0" distB="0" distL="0" distR="0" wp14:anchorId="13052E29" wp14:editId="48C890EB">
                <wp:extent cx="5936615" cy="635"/>
                <wp:effectExtent l="0" t="0" r="0" b="12065"/>
                <wp:docPr id="40" name="Horizontal 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635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8FA543" id="Horizontal Line 11" o:spid="_x0000_s1026" style="width:467.4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" filled="f">
                <v:path arrowok="t"/>
                <w10:anchorlock/>
              </v:rect>
            </w:pict>
          </mc:Fallback>
        </mc:AlternateContent>
      </w:r>
    </w:p>
    <w:p w14:paraId="0534839F" w14:textId="77777777" w:rsidR="00BA003D" w:rsidRPr="001A1DF7" w:rsidRDefault="00BA003D" w:rsidP="00BA003D">
      <w:pPr>
        <w:pStyle w:val="Merk2"/>
      </w:pPr>
      <w:r w:rsidRPr="001A1DF7">
        <w:rPr>
          <w:rStyle w:val="Merk1Char"/>
        </w:rPr>
        <w:t>Roval Barok® 5°</w:t>
      </w:r>
      <w:r w:rsidRPr="001A1DF7">
        <w:t xml:space="preserve"> - Vensterdorpelprofielen in aluminium</w:t>
      </w:r>
      <w:r>
        <w:t xml:space="preserve"> met rechte voorkant en afwateringshoek van 5°, </w:t>
      </w:r>
      <w:r w:rsidRPr="001A1DF7">
        <w:t xml:space="preserve"> </w:t>
      </w:r>
      <w:r>
        <w:t>met toebehoren</w:t>
      </w:r>
    </w:p>
    <w:p w14:paraId="2159DE45" w14:textId="0E1671E4" w:rsidR="002714F9" w:rsidRPr="001A1DF7" w:rsidRDefault="002714F9" w:rsidP="002714F9">
      <w:pPr>
        <w:pStyle w:val="Kop4"/>
        <w:rPr>
          <w:rStyle w:val="MeetChar"/>
          <w:lang w:val="nl-BE"/>
        </w:rPr>
      </w:pPr>
      <w:r w:rsidRPr="001A1DF7">
        <w:rPr>
          <w:rStyle w:val="Kop4RoodChar"/>
          <w:lang w:val="nl-BE"/>
        </w:rPr>
        <w:t>#</w:t>
      </w:r>
      <w:r w:rsidRPr="001A1DF7">
        <w:rPr>
          <w:lang w:val="nl-BE"/>
        </w:rPr>
        <w:t>P1</w:t>
      </w:r>
      <w:r w:rsidRPr="001A1DF7">
        <w:rPr>
          <w:lang w:val="nl-BE"/>
        </w:rPr>
        <w:tab/>
      </w:r>
      <w:r w:rsidRPr="001A1DF7">
        <w:rPr>
          <w:rStyle w:val="MerkChar"/>
          <w:lang w:val="nl-BE"/>
        </w:rPr>
        <w:t>Roval </w:t>
      </w:r>
      <w:r w:rsidR="00236E8F">
        <w:rPr>
          <w:rStyle w:val="MerkChar"/>
          <w:lang w:val="nl-BE"/>
        </w:rPr>
        <w:t xml:space="preserve">Barok </w:t>
      </w:r>
      <w:r w:rsidRPr="001A1DF7">
        <w:rPr>
          <w:rStyle w:val="MerkChar"/>
          <w:lang w:val="nl-BE"/>
        </w:rPr>
        <w:t>305110</w:t>
      </w:r>
      <w:r w:rsidR="00236E8F">
        <w:rPr>
          <w:lang w:val="nl-BE"/>
        </w:rPr>
        <w:t xml:space="preserve">, </w:t>
      </w:r>
      <w:r w:rsidR="00236E8F">
        <w:rPr>
          <w:snapToGrid w:val="0"/>
          <w:lang w:val="nl-BE"/>
        </w:rPr>
        <w:t xml:space="preserve">diepte </w:t>
      </w:r>
      <w:r w:rsidR="00236E8F" w:rsidRPr="001A1DF7">
        <w:rPr>
          <w:snapToGrid w:val="0"/>
          <w:lang w:val="nl-BE"/>
        </w:rPr>
        <w:t>110 mm</w:t>
      </w:r>
      <w:r w:rsidR="00236E8F">
        <w:rPr>
          <w:snapToGrid w:val="0"/>
          <w:lang w:val="nl-BE"/>
        </w:rPr>
        <w:t xml:space="preserve"> </w:t>
      </w:r>
      <w:r w:rsidR="00236E8F" w:rsidRPr="001A1DF7">
        <w:rPr>
          <w:snapToGrid w:val="0"/>
          <w:lang w:val="nl-BE"/>
        </w:rPr>
        <w:t>[oppervlaktebehandeling] [kleur]</w:t>
      </w:r>
      <w:r w:rsidR="00236E8F" w:rsidRPr="00236E8F">
        <w:rPr>
          <w:snapToGrid w:val="0"/>
          <w:lang w:val="nl-BE"/>
        </w:rPr>
        <w:t xml:space="preserve"> </w:t>
      </w:r>
      <w:r w:rsidR="00236E8F" w:rsidRPr="001A1DF7">
        <w:rPr>
          <w:snapToGrid w:val="0"/>
          <w:lang w:val="nl-BE"/>
        </w:rPr>
        <w:t>[sleufga</w:t>
      </w:r>
      <w:r w:rsidR="00236E8F">
        <w:rPr>
          <w:snapToGrid w:val="0"/>
          <w:lang w:val="nl-BE"/>
        </w:rPr>
        <w:t>a</w:t>
      </w:r>
      <w:r w:rsidR="00236E8F" w:rsidRPr="001A1DF7">
        <w:rPr>
          <w:snapToGrid w:val="0"/>
          <w:lang w:val="nl-BE"/>
        </w:rPr>
        <w:t>tjes: ja / nee]</w:t>
      </w:r>
      <w:r w:rsidRPr="001A1DF7">
        <w:rPr>
          <w:rStyle w:val="MeetChar"/>
          <w:lang w:val="nl-BE"/>
        </w:rPr>
        <w:tab/>
        <w:t>VH</w:t>
      </w:r>
      <w:r w:rsidRPr="001A1DF7">
        <w:rPr>
          <w:rStyle w:val="MeetChar"/>
          <w:lang w:val="nl-BE"/>
        </w:rPr>
        <w:tab/>
        <w:t>[m]</w:t>
      </w:r>
    </w:p>
    <w:p w14:paraId="0FB0D197" w14:textId="054B418A" w:rsidR="002714F9" w:rsidRPr="001A1DF7" w:rsidRDefault="002714F9" w:rsidP="002714F9">
      <w:pPr>
        <w:pStyle w:val="Kop4"/>
        <w:rPr>
          <w:rStyle w:val="MeetChar"/>
          <w:lang w:val="nl-BE"/>
        </w:rPr>
      </w:pPr>
      <w:r w:rsidRPr="001A1DF7">
        <w:rPr>
          <w:rStyle w:val="Kop4RoodChar"/>
          <w:lang w:val="nl-BE"/>
        </w:rPr>
        <w:t>#</w:t>
      </w:r>
      <w:r w:rsidRPr="001A1DF7">
        <w:rPr>
          <w:lang w:val="nl-BE"/>
        </w:rPr>
        <w:t>P</w:t>
      </w:r>
      <w:r w:rsidR="00236E8F">
        <w:rPr>
          <w:lang w:val="nl-BE"/>
        </w:rPr>
        <w:t>2</w:t>
      </w:r>
      <w:r w:rsidRPr="001A1DF7">
        <w:rPr>
          <w:lang w:val="nl-BE"/>
        </w:rPr>
        <w:tab/>
      </w:r>
      <w:r w:rsidRPr="001A1DF7">
        <w:rPr>
          <w:rStyle w:val="MerkChar"/>
          <w:lang w:val="nl-BE"/>
        </w:rPr>
        <w:t>Roval </w:t>
      </w:r>
      <w:r w:rsidR="00236E8F">
        <w:rPr>
          <w:rStyle w:val="MerkChar"/>
          <w:lang w:val="nl-BE"/>
        </w:rPr>
        <w:t xml:space="preserve">Barok </w:t>
      </w:r>
      <w:r w:rsidRPr="001A1DF7">
        <w:rPr>
          <w:rStyle w:val="MerkChar"/>
          <w:lang w:val="nl-BE"/>
        </w:rPr>
        <w:t>305130</w:t>
      </w:r>
      <w:r w:rsidR="00236E8F">
        <w:rPr>
          <w:lang w:val="nl-BE"/>
        </w:rPr>
        <w:t xml:space="preserve">, </w:t>
      </w:r>
      <w:r w:rsidR="00236E8F">
        <w:rPr>
          <w:snapToGrid w:val="0"/>
          <w:lang w:val="nl-BE"/>
        </w:rPr>
        <w:t xml:space="preserve">diepte </w:t>
      </w:r>
      <w:r w:rsidR="00236E8F" w:rsidRPr="001A1DF7">
        <w:rPr>
          <w:snapToGrid w:val="0"/>
          <w:lang w:val="nl-BE"/>
        </w:rPr>
        <w:t>1</w:t>
      </w:r>
      <w:r w:rsidR="00236E8F">
        <w:rPr>
          <w:snapToGrid w:val="0"/>
          <w:lang w:val="nl-BE"/>
        </w:rPr>
        <w:t>3</w:t>
      </w:r>
      <w:r w:rsidR="00236E8F" w:rsidRPr="001A1DF7">
        <w:rPr>
          <w:snapToGrid w:val="0"/>
          <w:lang w:val="nl-BE"/>
        </w:rPr>
        <w:t>0 mm</w:t>
      </w:r>
      <w:r w:rsidR="00236E8F">
        <w:rPr>
          <w:snapToGrid w:val="0"/>
          <w:lang w:val="nl-BE"/>
        </w:rPr>
        <w:t xml:space="preserve"> </w:t>
      </w:r>
      <w:r w:rsidR="00236E8F" w:rsidRPr="001A1DF7">
        <w:rPr>
          <w:snapToGrid w:val="0"/>
          <w:lang w:val="nl-BE"/>
        </w:rPr>
        <w:t>[oppervlaktebehandeling] [kleur]</w:t>
      </w:r>
      <w:r w:rsidR="00236E8F" w:rsidRPr="00236E8F">
        <w:rPr>
          <w:snapToGrid w:val="0"/>
          <w:lang w:val="nl-BE"/>
        </w:rPr>
        <w:t xml:space="preserve"> </w:t>
      </w:r>
      <w:r w:rsidR="00236E8F" w:rsidRPr="001A1DF7">
        <w:rPr>
          <w:snapToGrid w:val="0"/>
          <w:lang w:val="nl-BE"/>
        </w:rPr>
        <w:t>[sleufga</w:t>
      </w:r>
      <w:r w:rsidR="00236E8F">
        <w:rPr>
          <w:snapToGrid w:val="0"/>
          <w:lang w:val="nl-BE"/>
        </w:rPr>
        <w:t>a</w:t>
      </w:r>
      <w:r w:rsidR="00236E8F" w:rsidRPr="001A1DF7">
        <w:rPr>
          <w:snapToGrid w:val="0"/>
          <w:lang w:val="nl-BE"/>
        </w:rPr>
        <w:t>tjes: ja / nee]</w:t>
      </w:r>
      <w:r w:rsidRPr="001A1DF7">
        <w:rPr>
          <w:rStyle w:val="MeetChar"/>
          <w:lang w:val="nl-BE"/>
        </w:rPr>
        <w:tab/>
        <w:t>VH</w:t>
      </w:r>
      <w:r w:rsidRPr="001A1DF7">
        <w:rPr>
          <w:rStyle w:val="MeetChar"/>
          <w:lang w:val="nl-BE"/>
        </w:rPr>
        <w:tab/>
        <w:t>[m]</w:t>
      </w:r>
    </w:p>
    <w:p w14:paraId="0D653D23" w14:textId="20F6F5C2" w:rsidR="002714F9" w:rsidRPr="00236E8F" w:rsidRDefault="002714F9" w:rsidP="002714F9">
      <w:pPr>
        <w:pStyle w:val="Kop4"/>
        <w:rPr>
          <w:rStyle w:val="MeetChar"/>
          <w:lang w:val="nl-BE"/>
        </w:rPr>
      </w:pPr>
      <w:r w:rsidRPr="00236E8F">
        <w:rPr>
          <w:rStyle w:val="Kop4RoodChar"/>
          <w:lang w:val="nl-BE"/>
        </w:rPr>
        <w:t>#</w:t>
      </w:r>
      <w:r w:rsidRPr="00236E8F">
        <w:rPr>
          <w:lang w:val="nl-BE"/>
        </w:rPr>
        <w:t>P</w:t>
      </w:r>
      <w:r w:rsidR="00236E8F">
        <w:rPr>
          <w:lang w:val="nl-BE"/>
        </w:rPr>
        <w:t>3</w:t>
      </w:r>
      <w:r w:rsidRPr="00236E8F">
        <w:rPr>
          <w:lang w:val="nl-BE"/>
        </w:rPr>
        <w:tab/>
      </w:r>
      <w:r w:rsidRPr="00236E8F">
        <w:rPr>
          <w:rStyle w:val="MerkChar"/>
          <w:lang w:val="nl-BE"/>
        </w:rPr>
        <w:t>Roval</w:t>
      </w:r>
      <w:r w:rsidR="00236E8F" w:rsidRPr="00236E8F">
        <w:rPr>
          <w:rStyle w:val="MerkChar"/>
          <w:lang w:val="nl-BE"/>
        </w:rPr>
        <w:t xml:space="preserve"> Barok</w:t>
      </w:r>
      <w:r w:rsidRPr="00236E8F">
        <w:rPr>
          <w:rStyle w:val="MerkChar"/>
          <w:lang w:val="nl-BE"/>
        </w:rPr>
        <w:t> 30515</w:t>
      </w:r>
      <w:r w:rsidR="00236E8F" w:rsidRPr="00236E8F">
        <w:rPr>
          <w:rStyle w:val="MerkChar"/>
          <w:lang w:val="nl-BE"/>
        </w:rPr>
        <w:t>0</w:t>
      </w:r>
      <w:r w:rsidR="00236E8F">
        <w:rPr>
          <w:lang w:val="nl-BE"/>
        </w:rPr>
        <w:t xml:space="preserve">, </w:t>
      </w:r>
      <w:r w:rsidR="00236E8F">
        <w:rPr>
          <w:snapToGrid w:val="0"/>
          <w:lang w:val="nl-BE"/>
        </w:rPr>
        <w:t xml:space="preserve">diepte </w:t>
      </w:r>
      <w:r w:rsidR="00236E8F" w:rsidRPr="001A1DF7">
        <w:rPr>
          <w:snapToGrid w:val="0"/>
          <w:lang w:val="nl-BE"/>
        </w:rPr>
        <w:t>1</w:t>
      </w:r>
      <w:r w:rsidR="00236E8F">
        <w:rPr>
          <w:snapToGrid w:val="0"/>
          <w:lang w:val="nl-BE"/>
        </w:rPr>
        <w:t>5</w:t>
      </w:r>
      <w:r w:rsidR="00236E8F" w:rsidRPr="001A1DF7">
        <w:rPr>
          <w:snapToGrid w:val="0"/>
          <w:lang w:val="nl-BE"/>
        </w:rPr>
        <w:t>0 mm</w:t>
      </w:r>
      <w:r w:rsidR="00236E8F">
        <w:rPr>
          <w:snapToGrid w:val="0"/>
          <w:lang w:val="nl-BE"/>
        </w:rPr>
        <w:t xml:space="preserve"> </w:t>
      </w:r>
      <w:r w:rsidR="00236E8F" w:rsidRPr="001A1DF7">
        <w:rPr>
          <w:snapToGrid w:val="0"/>
          <w:lang w:val="nl-BE"/>
        </w:rPr>
        <w:t>[oppervlaktebehandeling] [kleur]</w:t>
      </w:r>
      <w:r w:rsidR="00236E8F" w:rsidRPr="00236E8F">
        <w:rPr>
          <w:snapToGrid w:val="0"/>
          <w:lang w:val="nl-BE"/>
        </w:rPr>
        <w:t xml:space="preserve"> </w:t>
      </w:r>
      <w:r w:rsidR="00236E8F" w:rsidRPr="001A1DF7">
        <w:rPr>
          <w:snapToGrid w:val="0"/>
          <w:lang w:val="nl-BE"/>
        </w:rPr>
        <w:t>[sleufga</w:t>
      </w:r>
      <w:r w:rsidR="00236E8F">
        <w:rPr>
          <w:snapToGrid w:val="0"/>
          <w:lang w:val="nl-BE"/>
        </w:rPr>
        <w:t>a</w:t>
      </w:r>
      <w:r w:rsidR="00236E8F" w:rsidRPr="001A1DF7">
        <w:rPr>
          <w:snapToGrid w:val="0"/>
          <w:lang w:val="nl-BE"/>
        </w:rPr>
        <w:t>tjes: ja / nee]</w:t>
      </w:r>
      <w:r w:rsidRPr="00236E8F">
        <w:rPr>
          <w:rStyle w:val="MeetChar"/>
          <w:lang w:val="nl-BE"/>
        </w:rPr>
        <w:tab/>
        <w:t>VH</w:t>
      </w:r>
      <w:r w:rsidRPr="00236E8F">
        <w:rPr>
          <w:rStyle w:val="MeetChar"/>
          <w:lang w:val="nl-BE"/>
        </w:rPr>
        <w:tab/>
        <w:t>[m]</w:t>
      </w:r>
    </w:p>
    <w:p w14:paraId="7FE732CA" w14:textId="313758B4" w:rsidR="002714F9" w:rsidRPr="001A1DF7" w:rsidRDefault="002714F9" w:rsidP="002714F9">
      <w:pPr>
        <w:pStyle w:val="Kop4"/>
        <w:rPr>
          <w:rStyle w:val="MeetChar"/>
          <w:lang w:val="nl-BE"/>
        </w:rPr>
      </w:pPr>
      <w:r w:rsidRPr="001A1DF7">
        <w:rPr>
          <w:rStyle w:val="Kop4RoodChar"/>
          <w:lang w:val="nl-BE"/>
        </w:rPr>
        <w:t>#</w:t>
      </w:r>
      <w:r w:rsidRPr="001A1DF7">
        <w:rPr>
          <w:lang w:val="nl-BE"/>
        </w:rPr>
        <w:t>P</w:t>
      </w:r>
      <w:r w:rsidR="00236E8F">
        <w:rPr>
          <w:lang w:val="nl-BE"/>
        </w:rPr>
        <w:t>4</w:t>
      </w:r>
      <w:r w:rsidRPr="001A1DF7">
        <w:rPr>
          <w:lang w:val="nl-BE"/>
        </w:rPr>
        <w:tab/>
      </w:r>
      <w:r w:rsidRPr="001A1DF7">
        <w:rPr>
          <w:rStyle w:val="MerkChar"/>
          <w:lang w:val="nl-BE"/>
        </w:rPr>
        <w:t>Roval </w:t>
      </w:r>
      <w:r w:rsidR="00236E8F">
        <w:rPr>
          <w:rStyle w:val="MerkChar"/>
          <w:lang w:val="nl-BE"/>
        </w:rPr>
        <w:t xml:space="preserve">Barok </w:t>
      </w:r>
      <w:r w:rsidRPr="001A1DF7">
        <w:rPr>
          <w:rStyle w:val="MerkChar"/>
          <w:lang w:val="nl-BE"/>
        </w:rPr>
        <w:t>305170</w:t>
      </w:r>
      <w:r w:rsidR="00236E8F">
        <w:rPr>
          <w:lang w:val="nl-BE"/>
        </w:rPr>
        <w:t xml:space="preserve">, </w:t>
      </w:r>
      <w:r w:rsidR="00236E8F">
        <w:rPr>
          <w:snapToGrid w:val="0"/>
          <w:lang w:val="nl-BE"/>
        </w:rPr>
        <w:t xml:space="preserve">diepte </w:t>
      </w:r>
      <w:r w:rsidR="00236E8F" w:rsidRPr="001A1DF7">
        <w:rPr>
          <w:snapToGrid w:val="0"/>
          <w:lang w:val="nl-BE"/>
        </w:rPr>
        <w:t>1</w:t>
      </w:r>
      <w:r w:rsidR="00236E8F">
        <w:rPr>
          <w:snapToGrid w:val="0"/>
          <w:lang w:val="nl-BE"/>
        </w:rPr>
        <w:t>7</w:t>
      </w:r>
      <w:r w:rsidR="00236E8F" w:rsidRPr="001A1DF7">
        <w:rPr>
          <w:snapToGrid w:val="0"/>
          <w:lang w:val="nl-BE"/>
        </w:rPr>
        <w:t>0 mm</w:t>
      </w:r>
      <w:r w:rsidR="00236E8F">
        <w:rPr>
          <w:snapToGrid w:val="0"/>
          <w:lang w:val="nl-BE"/>
        </w:rPr>
        <w:t xml:space="preserve"> </w:t>
      </w:r>
      <w:r w:rsidR="00236E8F" w:rsidRPr="001A1DF7">
        <w:rPr>
          <w:snapToGrid w:val="0"/>
          <w:lang w:val="nl-BE"/>
        </w:rPr>
        <w:t>[oppervlaktebehandeling] [kleur]</w:t>
      </w:r>
      <w:r w:rsidR="00236E8F" w:rsidRPr="00236E8F">
        <w:rPr>
          <w:snapToGrid w:val="0"/>
          <w:lang w:val="nl-BE"/>
        </w:rPr>
        <w:t xml:space="preserve"> </w:t>
      </w:r>
      <w:r w:rsidR="00236E8F" w:rsidRPr="001A1DF7">
        <w:rPr>
          <w:snapToGrid w:val="0"/>
          <w:lang w:val="nl-BE"/>
        </w:rPr>
        <w:t>[sleufga</w:t>
      </w:r>
      <w:r w:rsidR="00236E8F">
        <w:rPr>
          <w:snapToGrid w:val="0"/>
          <w:lang w:val="nl-BE"/>
        </w:rPr>
        <w:t>a</w:t>
      </w:r>
      <w:r w:rsidR="00236E8F" w:rsidRPr="001A1DF7">
        <w:rPr>
          <w:snapToGrid w:val="0"/>
          <w:lang w:val="nl-BE"/>
        </w:rPr>
        <w:t>tjes: ja / nee]</w:t>
      </w:r>
      <w:r w:rsidRPr="001A1DF7">
        <w:rPr>
          <w:rStyle w:val="MeetChar"/>
          <w:lang w:val="nl-BE"/>
        </w:rPr>
        <w:tab/>
        <w:t>VH</w:t>
      </w:r>
      <w:r w:rsidRPr="001A1DF7">
        <w:rPr>
          <w:rStyle w:val="MeetChar"/>
          <w:lang w:val="nl-BE"/>
        </w:rPr>
        <w:tab/>
        <w:t>[m]</w:t>
      </w:r>
    </w:p>
    <w:p w14:paraId="63946FBC" w14:textId="0920758F" w:rsidR="002714F9" w:rsidRPr="001A1DF7" w:rsidRDefault="002714F9" w:rsidP="002714F9">
      <w:pPr>
        <w:pStyle w:val="Kop4"/>
        <w:rPr>
          <w:rStyle w:val="MeetChar"/>
          <w:lang w:val="nl-BE"/>
        </w:rPr>
      </w:pPr>
      <w:r w:rsidRPr="001A1DF7">
        <w:rPr>
          <w:rStyle w:val="Kop4RoodChar"/>
          <w:lang w:val="nl-BE"/>
        </w:rPr>
        <w:t>#</w:t>
      </w:r>
      <w:r w:rsidRPr="001A1DF7">
        <w:rPr>
          <w:lang w:val="nl-BE"/>
        </w:rPr>
        <w:t>P</w:t>
      </w:r>
      <w:r w:rsidR="00236E8F">
        <w:rPr>
          <w:lang w:val="nl-BE"/>
        </w:rPr>
        <w:t>5</w:t>
      </w:r>
      <w:r w:rsidRPr="001A1DF7">
        <w:rPr>
          <w:lang w:val="nl-BE"/>
        </w:rPr>
        <w:tab/>
      </w:r>
      <w:r w:rsidRPr="001A1DF7">
        <w:rPr>
          <w:rStyle w:val="MerkChar"/>
          <w:lang w:val="nl-BE"/>
        </w:rPr>
        <w:t>Roval </w:t>
      </w:r>
      <w:r w:rsidR="00236E8F">
        <w:rPr>
          <w:rStyle w:val="MerkChar"/>
          <w:lang w:val="nl-BE"/>
        </w:rPr>
        <w:t xml:space="preserve">Barok </w:t>
      </w:r>
      <w:r w:rsidRPr="001A1DF7">
        <w:rPr>
          <w:rStyle w:val="MerkChar"/>
          <w:lang w:val="nl-BE"/>
        </w:rPr>
        <w:t>305190</w:t>
      </w:r>
      <w:r w:rsidR="00236E8F">
        <w:rPr>
          <w:lang w:val="nl-BE"/>
        </w:rPr>
        <w:t xml:space="preserve">, </w:t>
      </w:r>
      <w:r w:rsidR="00236E8F">
        <w:rPr>
          <w:snapToGrid w:val="0"/>
          <w:lang w:val="nl-BE"/>
        </w:rPr>
        <w:t xml:space="preserve">diepte </w:t>
      </w:r>
      <w:r w:rsidR="00236E8F" w:rsidRPr="001A1DF7">
        <w:rPr>
          <w:snapToGrid w:val="0"/>
          <w:lang w:val="nl-BE"/>
        </w:rPr>
        <w:t>1</w:t>
      </w:r>
      <w:r w:rsidR="00236E8F">
        <w:rPr>
          <w:snapToGrid w:val="0"/>
          <w:lang w:val="nl-BE"/>
        </w:rPr>
        <w:t>9</w:t>
      </w:r>
      <w:r w:rsidR="00236E8F" w:rsidRPr="001A1DF7">
        <w:rPr>
          <w:snapToGrid w:val="0"/>
          <w:lang w:val="nl-BE"/>
        </w:rPr>
        <w:t>0 mm</w:t>
      </w:r>
      <w:r w:rsidR="00236E8F">
        <w:rPr>
          <w:snapToGrid w:val="0"/>
          <w:lang w:val="nl-BE"/>
        </w:rPr>
        <w:t xml:space="preserve"> </w:t>
      </w:r>
      <w:r w:rsidR="00236E8F" w:rsidRPr="001A1DF7">
        <w:rPr>
          <w:snapToGrid w:val="0"/>
          <w:lang w:val="nl-BE"/>
        </w:rPr>
        <w:t>[oppervlaktebehandeling] [kleur]</w:t>
      </w:r>
      <w:r w:rsidR="00236E8F" w:rsidRPr="00236E8F">
        <w:rPr>
          <w:snapToGrid w:val="0"/>
          <w:lang w:val="nl-BE"/>
        </w:rPr>
        <w:t xml:space="preserve"> </w:t>
      </w:r>
      <w:r w:rsidR="00236E8F" w:rsidRPr="001A1DF7">
        <w:rPr>
          <w:snapToGrid w:val="0"/>
          <w:lang w:val="nl-BE"/>
        </w:rPr>
        <w:t>[sleufga</w:t>
      </w:r>
      <w:r w:rsidR="00236E8F">
        <w:rPr>
          <w:snapToGrid w:val="0"/>
          <w:lang w:val="nl-BE"/>
        </w:rPr>
        <w:t>a</w:t>
      </w:r>
      <w:r w:rsidR="00236E8F" w:rsidRPr="001A1DF7">
        <w:rPr>
          <w:snapToGrid w:val="0"/>
          <w:lang w:val="nl-BE"/>
        </w:rPr>
        <w:t>tjes: ja / nee]</w:t>
      </w:r>
      <w:r w:rsidRPr="001A1DF7">
        <w:rPr>
          <w:rStyle w:val="MeetChar"/>
          <w:lang w:val="nl-BE"/>
        </w:rPr>
        <w:tab/>
        <w:t>VH</w:t>
      </w:r>
      <w:r w:rsidRPr="001A1DF7">
        <w:rPr>
          <w:rStyle w:val="MeetChar"/>
          <w:lang w:val="nl-BE"/>
        </w:rPr>
        <w:tab/>
        <w:t>[m]</w:t>
      </w:r>
    </w:p>
    <w:p w14:paraId="508F5EFB" w14:textId="7431B6A9" w:rsidR="002714F9" w:rsidRPr="00236E8F" w:rsidRDefault="002714F9" w:rsidP="002714F9">
      <w:pPr>
        <w:pStyle w:val="Kop4"/>
        <w:rPr>
          <w:rStyle w:val="MeetChar"/>
          <w:lang w:val="nl-BE"/>
        </w:rPr>
      </w:pPr>
      <w:r w:rsidRPr="00236E8F">
        <w:rPr>
          <w:rStyle w:val="Kop4RoodChar"/>
          <w:lang w:val="nl-BE"/>
        </w:rPr>
        <w:t>#</w:t>
      </w:r>
      <w:r w:rsidRPr="00236E8F">
        <w:rPr>
          <w:lang w:val="nl-BE"/>
        </w:rPr>
        <w:t>P</w:t>
      </w:r>
      <w:r w:rsidR="00236E8F">
        <w:rPr>
          <w:lang w:val="nl-BE"/>
        </w:rPr>
        <w:t>6</w:t>
      </w:r>
      <w:r w:rsidRPr="00236E8F">
        <w:rPr>
          <w:lang w:val="nl-BE"/>
        </w:rPr>
        <w:tab/>
      </w:r>
      <w:r w:rsidRPr="00236E8F">
        <w:rPr>
          <w:rStyle w:val="MerkChar"/>
          <w:lang w:val="nl-BE"/>
        </w:rPr>
        <w:t>Roval </w:t>
      </w:r>
      <w:r w:rsidR="00236E8F" w:rsidRPr="00236E8F">
        <w:rPr>
          <w:rStyle w:val="MerkChar"/>
          <w:lang w:val="nl-BE"/>
        </w:rPr>
        <w:t xml:space="preserve">Barok </w:t>
      </w:r>
      <w:r w:rsidRPr="00236E8F">
        <w:rPr>
          <w:rStyle w:val="MerkChar"/>
          <w:lang w:val="nl-BE"/>
        </w:rPr>
        <w:t>30521</w:t>
      </w:r>
      <w:r w:rsidR="00236E8F" w:rsidRPr="00236E8F">
        <w:rPr>
          <w:rStyle w:val="MerkChar"/>
          <w:lang w:val="nl-BE"/>
        </w:rPr>
        <w:t>0</w:t>
      </w:r>
      <w:r w:rsidR="00236E8F">
        <w:rPr>
          <w:lang w:val="nl-BE"/>
        </w:rPr>
        <w:t xml:space="preserve">, </w:t>
      </w:r>
      <w:r w:rsidR="00236E8F">
        <w:rPr>
          <w:snapToGrid w:val="0"/>
          <w:lang w:val="nl-BE"/>
        </w:rPr>
        <w:t>diepte 2</w:t>
      </w:r>
      <w:r w:rsidR="00236E8F" w:rsidRPr="001A1DF7">
        <w:rPr>
          <w:snapToGrid w:val="0"/>
          <w:lang w:val="nl-BE"/>
        </w:rPr>
        <w:t>10 mm</w:t>
      </w:r>
      <w:r w:rsidR="00236E8F">
        <w:rPr>
          <w:snapToGrid w:val="0"/>
          <w:lang w:val="nl-BE"/>
        </w:rPr>
        <w:t xml:space="preserve"> </w:t>
      </w:r>
      <w:r w:rsidR="00236E8F" w:rsidRPr="001A1DF7">
        <w:rPr>
          <w:snapToGrid w:val="0"/>
          <w:lang w:val="nl-BE"/>
        </w:rPr>
        <w:t>[oppervlaktebehandeling] [kleur]</w:t>
      </w:r>
      <w:r w:rsidR="00236E8F" w:rsidRPr="00236E8F">
        <w:rPr>
          <w:snapToGrid w:val="0"/>
          <w:lang w:val="nl-BE"/>
        </w:rPr>
        <w:t xml:space="preserve"> </w:t>
      </w:r>
      <w:r w:rsidR="00236E8F" w:rsidRPr="001A1DF7">
        <w:rPr>
          <w:snapToGrid w:val="0"/>
          <w:lang w:val="nl-BE"/>
        </w:rPr>
        <w:t>[sleufga</w:t>
      </w:r>
      <w:r w:rsidR="00236E8F">
        <w:rPr>
          <w:snapToGrid w:val="0"/>
          <w:lang w:val="nl-BE"/>
        </w:rPr>
        <w:t>a</w:t>
      </w:r>
      <w:r w:rsidR="00236E8F" w:rsidRPr="001A1DF7">
        <w:rPr>
          <w:snapToGrid w:val="0"/>
          <w:lang w:val="nl-BE"/>
        </w:rPr>
        <w:t>tjes: ja / nee]</w:t>
      </w:r>
      <w:r w:rsidRPr="00236E8F">
        <w:rPr>
          <w:rStyle w:val="MeetChar"/>
          <w:lang w:val="nl-BE"/>
        </w:rPr>
        <w:tab/>
        <w:t>VH</w:t>
      </w:r>
      <w:r w:rsidRPr="00236E8F">
        <w:rPr>
          <w:rStyle w:val="MeetChar"/>
          <w:lang w:val="nl-BE"/>
        </w:rPr>
        <w:tab/>
        <w:t>[m]</w:t>
      </w:r>
    </w:p>
    <w:p w14:paraId="273B9B4D" w14:textId="61D0406E" w:rsidR="002714F9" w:rsidRPr="001A1DF7" w:rsidRDefault="002714F9" w:rsidP="002714F9">
      <w:pPr>
        <w:pStyle w:val="Kop4"/>
        <w:rPr>
          <w:rStyle w:val="MeetChar"/>
          <w:lang w:val="nl-BE"/>
        </w:rPr>
      </w:pPr>
      <w:r w:rsidRPr="001A1DF7">
        <w:rPr>
          <w:rStyle w:val="Kop4RoodChar"/>
          <w:lang w:val="nl-BE"/>
        </w:rPr>
        <w:t>#</w:t>
      </w:r>
      <w:r w:rsidRPr="001A1DF7">
        <w:rPr>
          <w:lang w:val="nl-BE"/>
        </w:rPr>
        <w:t>P</w:t>
      </w:r>
      <w:r w:rsidR="00236E8F">
        <w:rPr>
          <w:lang w:val="nl-BE"/>
        </w:rPr>
        <w:t>7</w:t>
      </w:r>
      <w:r w:rsidRPr="001A1DF7">
        <w:rPr>
          <w:lang w:val="nl-BE"/>
        </w:rPr>
        <w:tab/>
      </w:r>
      <w:r w:rsidRPr="001A1DF7">
        <w:rPr>
          <w:rStyle w:val="MerkChar"/>
          <w:lang w:val="nl-BE"/>
        </w:rPr>
        <w:t>Roval</w:t>
      </w:r>
      <w:r w:rsidR="00236E8F">
        <w:rPr>
          <w:rStyle w:val="MerkChar"/>
          <w:lang w:val="nl-BE"/>
        </w:rPr>
        <w:t xml:space="preserve"> Barok</w:t>
      </w:r>
      <w:r w:rsidRPr="001A1DF7">
        <w:rPr>
          <w:rStyle w:val="MerkChar"/>
          <w:lang w:val="nl-BE"/>
        </w:rPr>
        <w:t> 305230</w:t>
      </w:r>
      <w:r w:rsidR="00236E8F">
        <w:rPr>
          <w:lang w:val="nl-BE"/>
        </w:rPr>
        <w:t xml:space="preserve">, </w:t>
      </w:r>
      <w:r w:rsidR="00236E8F">
        <w:rPr>
          <w:snapToGrid w:val="0"/>
          <w:lang w:val="nl-BE"/>
        </w:rPr>
        <w:t>diepte 23</w:t>
      </w:r>
      <w:r w:rsidR="00236E8F" w:rsidRPr="001A1DF7">
        <w:rPr>
          <w:snapToGrid w:val="0"/>
          <w:lang w:val="nl-BE"/>
        </w:rPr>
        <w:t>0 mm</w:t>
      </w:r>
      <w:r w:rsidR="00236E8F">
        <w:rPr>
          <w:snapToGrid w:val="0"/>
          <w:lang w:val="nl-BE"/>
        </w:rPr>
        <w:t xml:space="preserve"> </w:t>
      </w:r>
      <w:r w:rsidR="00236E8F" w:rsidRPr="001A1DF7">
        <w:rPr>
          <w:snapToGrid w:val="0"/>
          <w:lang w:val="nl-BE"/>
        </w:rPr>
        <w:t>[oppervlaktebehandeling] [kleur]</w:t>
      </w:r>
      <w:r w:rsidR="00236E8F" w:rsidRPr="00236E8F">
        <w:rPr>
          <w:snapToGrid w:val="0"/>
          <w:lang w:val="nl-BE"/>
        </w:rPr>
        <w:t xml:space="preserve"> </w:t>
      </w:r>
      <w:r w:rsidR="00236E8F" w:rsidRPr="001A1DF7">
        <w:rPr>
          <w:snapToGrid w:val="0"/>
          <w:lang w:val="nl-BE"/>
        </w:rPr>
        <w:t>[sleufga</w:t>
      </w:r>
      <w:r w:rsidR="00236E8F">
        <w:rPr>
          <w:snapToGrid w:val="0"/>
          <w:lang w:val="nl-BE"/>
        </w:rPr>
        <w:t>a</w:t>
      </w:r>
      <w:r w:rsidR="00236E8F" w:rsidRPr="001A1DF7">
        <w:rPr>
          <w:snapToGrid w:val="0"/>
          <w:lang w:val="nl-BE"/>
        </w:rPr>
        <w:t>tjes: ja / nee]</w:t>
      </w:r>
      <w:r w:rsidRPr="001A1DF7">
        <w:rPr>
          <w:rStyle w:val="MeetChar"/>
          <w:lang w:val="nl-BE"/>
        </w:rPr>
        <w:tab/>
        <w:t>VH</w:t>
      </w:r>
      <w:r w:rsidRPr="001A1DF7">
        <w:rPr>
          <w:rStyle w:val="MeetChar"/>
          <w:lang w:val="nl-BE"/>
        </w:rPr>
        <w:tab/>
        <w:t>[m]</w:t>
      </w:r>
    </w:p>
    <w:p w14:paraId="34C1A3D4" w14:textId="1CDA3823" w:rsidR="002714F9" w:rsidRPr="00236E8F" w:rsidRDefault="002714F9" w:rsidP="002714F9">
      <w:pPr>
        <w:pStyle w:val="Kop4"/>
        <w:rPr>
          <w:rStyle w:val="MeetChar"/>
          <w:lang w:val="nl-BE"/>
        </w:rPr>
      </w:pPr>
      <w:r w:rsidRPr="00236E8F">
        <w:rPr>
          <w:rStyle w:val="Kop4RoodChar"/>
          <w:lang w:val="nl-BE"/>
        </w:rPr>
        <w:t>#</w:t>
      </w:r>
      <w:r w:rsidRPr="00236E8F">
        <w:rPr>
          <w:lang w:val="nl-BE"/>
        </w:rPr>
        <w:t>P</w:t>
      </w:r>
      <w:r w:rsidR="00236E8F">
        <w:rPr>
          <w:lang w:val="nl-BE"/>
        </w:rPr>
        <w:t>8</w:t>
      </w:r>
      <w:r w:rsidRPr="00236E8F">
        <w:rPr>
          <w:lang w:val="nl-BE"/>
        </w:rPr>
        <w:tab/>
      </w:r>
      <w:r w:rsidRPr="00236E8F">
        <w:rPr>
          <w:rStyle w:val="MerkChar"/>
          <w:lang w:val="nl-BE"/>
        </w:rPr>
        <w:t>Roval </w:t>
      </w:r>
      <w:r w:rsidR="00236E8F" w:rsidRPr="00236E8F">
        <w:rPr>
          <w:rStyle w:val="MerkChar"/>
          <w:lang w:val="nl-BE"/>
        </w:rPr>
        <w:t xml:space="preserve">Barok </w:t>
      </w:r>
      <w:r w:rsidRPr="00236E8F">
        <w:rPr>
          <w:rStyle w:val="MerkChar"/>
          <w:lang w:val="nl-BE"/>
        </w:rPr>
        <w:t>305250</w:t>
      </w:r>
      <w:r w:rsidR="00236E8F">
        <w:rPr>
          <w:lang w:val="nl-BE"/>
        </w:rPr>
        <w:t xml:space="preserve">, </w:t>
      </w:r>
      <w:r w:rsidR="00236E8F">
        <w:rPr>
          <w:snapToGrid w:val="0"/>
          <w:lang w:val="nl-BE"/>
        </w:rPr>
        <w:t>diepte 25</w:t>
      </w:r>
      <w:r w:rsidR="00236E8F" w:rsidRPr="001A1DF7">
        <w:rPr>
          <w:snapToGrid w:val="0"/>
          <w:lang w:val="nl-BE"/>
        </w:rPr>
        <w:t>0 mm</w:t>
      </w:r>
      <w:r w:rsidR="00236E8F">
        <w:rPr>
          <w:snapToGrid w:val="0"/>
          <w:lang w:val="nl-BE"/>
        </w:rPr>
        <w:t xml:space="preserve"> </w:t>
      </w:r>
      <w:r w:rsidR="00236E8F" w:rsidRPr="001A1DF7">
        <w:rPr>
          <w:snapToGrid w:val="0"/>
          <w:lang w:val="nl-BE"/>
        </w:rPr>
        <w:t>[oppervlaktebehandeling] [kleur]</w:t>
      </w:r>
      <w:r w:rsidR="00236E8F" w:rsidRPr="00236E8F">
        <w:rPr>
          <w:snapToGrid w:val="0"/>
          <w:lang w:val="nl-BE"/>
        </w:rPr>
        <w:t xml:space="preserve"> </w:t>
      </w:r>
      <w:r w:rsidR="00236E8F" w:rsidRPr="001A1DF7">
        <w:rPr>
          <w:snapToGrid w:val="0"/>
          <w:lang w:val="nl-BE"/>
        </w:rPr>
        <w:t>[sleufga</w:t>
      </w:r>
      <w:r w:rsidR="00236E8F">
        <w:rPr>
          <w:snapToGrid w:val="0"/>
          <w:lang w:val="nl-BE"/>
        </w:rPr>
        <w:t>a</w:t>
      </w:r>
      <w:r w:rsidR="00236E8F" w:rsidRPr="001A1DF7">
        <w:rPr>
          <w:snapToGrid w:val="0"/>
          <w:lang w:val="nl-BE"/>
        </w:rPr>
        <w:t>tjes: ja / nee]</w:t>
      </w:r>
      <w:r w:rsidRPr="00236E8F">
        <w:rPr>
          <w:rStyle w:val="MeetChar"/>
          <w:lang w:val="nl-BE"/>
        </w:rPr>
        <w:tab/>
        <w:t>VH</w:t>
      </w:r>
      <w:r w:rsidRPr="00236E8F">
        <w:rPr>
          <w:rStyle w:val="MeetChar"/>
          <w:lang w:val="nl-BE"/>
        </w:rPr>
        <w:tab/>
        <w:t>[m]</w:t>
      </w:r>
    </w:p>
    <w:p w14:paraId="7BEDF9DC" w14:textId="23FE8A8C" w:rsidR="00236E8F" w:rsidRPr="001A1DF7" w:rsidRDefault="00236E8F" w:rsidP="00236E8F">
      <w:pPr>
        <w:pStyle w:val="Kop4"/>
        <w:rPr>
          <w:lang w:val="nl-BE"/>
        </w:rPr>
      </w:pPr>
      <w:r w:rsidRPr="00236E8F">
        <w:rPr>
          <w:rStyle w:val="Kop4RoodChar"/>
          <w:lang w:val="nl-BE"/>
        </w:rPr>
        <w:t>#</w:t>
      </w:r>
      <w:r w:rsidRPr="001A1DF7">
        <w:rPr>
          <w:lang w:val="nl-BE"/>
        </w:rPr>
        <w:t>P</w:t>
      </w:r>
      <w:r>
        <w:rPr>
          <w:lang w:val="nl-BE"/>
        </w:rPr>
        <w:t>9</w:t>
      </w:r>
      <w:r w:rsidRPr="001A1DF7">
        <w:rPr>
          <w:lang w:val="nl-BE"/>
        </w:rPr>
        <w:tab/>
      </w:r>
      <w:r w:rsidRPr="001A1DF7">
        <w:rPr>
          <w:snapToGrid w:val="0"/>
          <w:lang w:val="nl-BE"/>
        </w:rPr>
        <w:t>Ankers [type: IV ] en bevestigingmiddelen</w:t>
      </w:r>
      <w:r w:rsidRPr="001A1DF7">
        <w:rPr>
          <w:rStyle w:val="MeetChar"/>
          <w:lang w:val="nl-BE"/>
        </w:rPr>
        <w:tab/>
        <w:t>PM</w:t>
      </w:r>
      <w:r w:rsidRPr="001A1DF7">
        <w:rPr>
          <w:rStyle w:val="MeetChar"/>
          <w:lang w:val="nl-BE"/>
        </w:rPr>
        <w:tab/>
        <w:t>[1]</w:t>
      </w:r>
    </w:p>
    <w:p w14:paraId="3D7AFA48" w14:textId="7715D38E" w:rsidR="002714F9" w:rsidRPr="001A1DF7" w:rsidRDefault="00236E8F" w:rsidP="002714F9">
      <w:pPr>
        <w:pStyle w:val="Kop4"/>
        <w:rPr>
          <w:lang w:val="nl-BE"/>
        </w:rPr>
      </w:pPr>
      <w:r w:rsidRPr="00236E8F">
        <w:rPr>
          <w:rStyle w:val="Kop4RoodChar"/>
          <w:lang w:val="nl-BE"/>
        </w:rPr>
        <w:t>#</w:t>
      </w:r>
      <w:r w:rsidR="002714F9" w:rsidRPr="001A1DF7">
        <w:rPr>
          <w:lang w:val="nl-BE"/>
        </w:rPr>
        <w:t>P</w:t>
      </w:r>
      <w:r>
        <w:rPr>
          <w:lang w:val="nl-BE"/>
        </w:rPr>
        <w:t>10</w:t>
      </w:r>
      <w:r w:rsidR="002714F9" w:rsidRPr="001A1DF7">
        <w:rPr>
          <w:lang w:val="nl-BE"/>
        </w:rPr>
        <w:tab/>
      </w:r>
      <w:r w:rsidR="002714F9" w:rsidRPr="001A1DF7">
        <w:rPr>
          <w:snapToGrid w:val="0"/>
          <w:lang w:val="nl-BE"/>
        </w:rPr>
        <w:t>Ankers [type: V] en bevestigingmiddelen</w:t>
      </w:r>
      <w:r w:rsidR="002714F9" w:rsidRPr="001A1DF7">
        <w:rPr>
          <w:rStyle w:val="MeetChar"/>
          <w:lang w:val="nl-BE"/>
        </w:rPr>
        <w:tab/>
        <w:t>PM</w:t>
      </w:r>
      <w:r w:rsidR="002714F9" w:rsidRPr="001A1DF7">
        <w:rPr>
          <w:rStyle w:val="MeetChar"/>
          <w:lang w:val="nl-BE"/>
        </w:rPr>
        <w:tab/>
        <w:t>[1]</w:t>
      </w:r>
    </w:p>
    <w:p w14:paraId="31E05FAB" w14:textId="4AC7519F" w:rsidR="002714F9" w:rsidRPr="001A1DF7" w:rsidRDefault="002714F9" w:rsidP="002714F9">
      <w:pPr>
        <w:pStyle w:val="Kop4"/>
        <w:rPr>
          <w:lang w:val="nl-BE"/>
        </w:rPr>
      </w:pPr>
      <w:r w:rsidRPr="001A1DF7">
        <w:rPr>
          <w:rStyle w:val="Kop4RoodChar"/>
          <w:lang w:val="nl-BE"/>
        </w:rPr>
        <w:t>#</w:t>
      </w:r>
      <w:r w:rsidRPr="001A1DF7">
        <w:rPr>
          <w:lang w:val="nl-BE"/>
        </w:rPr>
        <w:t>P</w:t>
      </w:r>
      <w:r w:rsidR="00236E8F">
        <w:rPr>
          <w:lang w:val="nl-BE"/>
        </w:rPr>
        <w:t>11</w:t>
      </w:r>
      <w:r w:rsidRPr="001A1DF7">
        <w:rPr>
          <w:lang w:val="nl-BE"/>
        </w:rPr>
        <w:tab/>
      </w:r>
      <w:r w:rsidRPr="001A1DF7">
        <w:rPr>
          <w:snapToGrid w:val="0"/>
          <w:lang w:val="nl-BE"/>
        </w:rPr>
        <w:t>Koppelplaten [type: 1] en bevestigingmiddelen</w:t>
      </w:r>
      <w:r w:rsidRPr="001A1DF7">
        <w:rPr>
          <w:rStyle w:val="MeetChar"/>
          <w:lang w:val="nl-BE"/>
        </w:rPr>
        <w:tab/>
        <w:t>PM</w:t>
      </w:r>
      <w:r w:rsidRPr="001A1DF7">
        <w:rPr>
          <w:rStyle w:val="MeetChar"/>
          <w:lang w:val="nl-BE"/>
        </w:rPr>
        <w:tab/>
        <w:t>[1]</w:t>
      </w:r>
    </w:p>
    <w:p w14:paraId="07C2EFDA" w14:textId="0E2CBB5C" w:rsidR="002714F9" w:rsidRPr="001A1DF7" w:rsidRDefault="002714F9" w:rsidP="002714F9">
      <w:pPr>
        <w:pStyle w:val="Kop4"/>
        <w:rPr>
          <w:lang w:val="nl-BE"/>
        </w:rPr>
      </w:pPr>
      <w:r w:rsidRPr="001A1DF7">
        <w:rPr>
          <w:rStyle w:val="Kop4RoodChar"/>
          <w:lang w:val="nl-BE"/>
        </w:rPr>
        <w:t>#</w:t>
      </w:r>
      <w:r w:rsidRPr="001A1DF7">
        <w:rPr>
          <w:lang w:val="nl-BE"/>
        </w:rPr>
        <w:t>P</w:t>
      </w:r>
      <w:r w:rsidR="00236E8F">
        <w:rPr>
          <w:lang w:val="nl-BE"/>
        </w:rPr>
        <w:t>12</w:t>
      </w:r>
      <w:r w:rsidRPr="001A1DF7">
        <w:rPr>
          <w:lang w:val="nl-BE"/>
        </w:rPr>
        <w:tab/>
      </w:r>
      <w:r w:rsidRPr="001A1DF7">
        <w:rPr>
          <w:snapToGrid w:val="0"/>
          <w:lang w:val="nl-BE"/>
        </w:rPr>
        <w:t>Koppelplaten [type: 5], koppelplaatrubber en bevestigingmiddelen</w:t>
      </w:r>
      <w:r w:rsidRPr="001A1DF7">
        <w:rPr>
          <w:rStyle w:val="MeetChar"/>
          <w:lang w:val="nl-BE"/>
        </w:rPr>
        <w:tab/>
        <w:t>PM</w:t>
      </w:r>
      <w:r w:rsidRPr="001A1DF7">
        <w:rPr>
          <w:rStyle w:val="MeetChar"/>
          <w:lang w:val="nl-BE"/>
        </w:rPr>
        <w:tab/>
        <w:t>[1]</w:t>
      </w:r>
    </w:p>
    <w:p w14:paraId="5C7831AB" w14:textId="3634B5F5" w:rsidR="002714F9" w:rsidRDefault="002714F9" w:rsidP="002714F9">
      <w:pPr>
        <w:pStyle w:val="Kop4"/>
        <w:rPr>
          <w:rStyle w:val="MeetChar"/>
          <w:lang w:val="nl-BE"/>
        </w:rPr>
      </w:pPr>
      <w:r w:rsidRPr="001A1DF7">
        <w:rPr>
          <w:rStyle w:val="Kop4RoodChar"/>
          <w:lang w:val="nl-BE"/>
        </w:rPr>
        <w:t>#</w:t>
      </w:r>
      <w:r w:rsidRPr="001A1DF7">
        <w:rPr>
          <w:lang w:val="nl-BE"/>
        </w:rPr>
        <w:t>P</w:t>
      </w:r>
      <w:r w:rsidR="00236E8F">
        <w:rPr>
          <w:lang w:val="nl-BE"/>
        </w:rPr>
        <w:t>13</w:t>
      </w:r>
      <w:r w:rsidRPr="001A1DF7">
        <w:rPr>
          <w:lang w:val="nl-BE"/>
        </w:rPr>
        <w:tab/>
        <w:t>Aangepaste kopschotten [type: A / D / E / F / G / H] [gelast / niet gelast] [</w:t>
      </w:r>
      <w:r w:rsidRPr="001A1DF7">
        <w:rPr>
          <w:rStyle w:val="OptieChar"/>
          <w:highlight w:val="yellow"/>
          <w:lang w:val="nl-BE"/>
        </w:rPr>
        <w:t>...</w:t>
      </w:r>
      <w:r w:rsidRPr="001A1DF7">
        <w:rPr>
          <w:lang w:val="nl-BE"/>
        </w:rPr>
        <w:t>]</w:t>
      </w:r>
      <w:r w:rsidRPr="001A1DF7">
        <w:rPr>
          <w:rStyle w:val="MeetChar"/>
          <w:lang w:val="nl-BE"/>
        </w:rPr>
        <w:tab/>
        <w:t>VH</w:t>
      </w:r>
      <w:r w:rsidRPr="001A1DF7">
        <w:rPr>
          <w:rStyle w:val="MeetChar"/>
          <w:lang w:val="nl-BE"/>
        </w:rPr>
        <w:tab/>
        <w:t>[st]</w:t>
      </w:r>
    </w:p>
    <w:p w14:paraId="56191865" w14:textId="5BC7AB54" w:rsidR="00864E3E" w:rsidRDefault="00864E3E" w:rsidP="00864E3E">
      <w:pPr>
        <w:pStyle w:val="Kop4"/>
        <w:rPr>
          <w:rStyle w:val="MeetChar"/>
          <w:lang w:val="nl-BE"/>
        </w:rPr>
      </w:pPr>
      <w:r w:rsidRPr="001A1DF7">
        <w:rPr>
          <w:rStyle w:val="Kop4RoodChar"/>
          <w:lang w:val="nl-BE"/>
        </w:rPr>
        <w:lastRenderedPageBreak/>
        <w:t>#</w:t>
      </w:r>
      <w:r w:rsidRPr="001A1DF7">
        <w:rPr>
          <w:lang w:val="nl-BE"/>
        </w:rPr>
        <w:t>P</w:t>
      </w:r>
      <w:r>
        <w:rPr>
          <w:lang w:val="nl-BE"/>
        </w:rPr>
        <w:t>1</w:t>
      </w:r>
      <w:r w:rsidR="005C6BBF">
        <w:rPr>
          <w:lang w:val="nl-BE"/>
        </w:rPr>
        <w:t>4</w:t>
      </w:r>
      <w:r w:rsidRPr="001A1DF7">
        <w:rPr>
          <w:lang w:val="nl-BE"/>
        </w:rPr>
        <w:tab/>
      </w:r>
      <w:r>
        <w:rPr>
          <w:snapToGrid w:val="0"/>
          <w:lang w:val="nl-BE"/>
        </w:rPr>
        <w:t>Binnenhoeken</w:t>
      </w:r>
      <w:r w:rsidRPr="001A1DF7">
        <w:rPr>
          <w:rStyle w:val="MeetChar"/>
          <w:lang w:val="nl-BE"/>
        </w:rPr>
        <w:tab/>
        <w:t>VH</w:t>
      </w:r>
      <w:r w:rsidRPr="001A1DF7">
        <w:rPr>
          <w:rStyle w:val="MeetChar"/>
          <w:lang w:val="nl-BE"/>
        </w:rPr>
        <w:tab/>
        <w:t>[st]</w:t>
      </w:r>
    </w:p>
    <w:p w14:paraId="1D7EE348" w14:textId="47E288E5" w:rsidR="00864E3E" w:rsidRDefault="00864E3E" w:rsidP="00864E3E">
      <w:pPr>
        <w:pStyle w:val="Kop4"/>
        <w:rPr>
          <w:rStyle w:val="MeetChar"/>
          <w:lang w:val="nl-BE"/>
        </w:rPr>
      </w:pPr>
      <w:r w:rsidRPr="001A1DF7">
        <w:rPr>
          <w:rStyle w:val="Kop4RoodChar"/>
          <w:lang w:val="nl-BE"/>
        </w:rPr>
        <w:t>#</w:t>
      </w:r>
      <w:r w:rsidRPr="001A1DF7">
        <w:rPr>
          <w:lang w:val="nl-BE"/>
        </w:rPr>
        <w:t>P</w:t>
      </w:r>
      <w:r>
        <w:rPr>
          <w:lang w:val="nl-BE"/>
        </w:rPr>
        <w:t>1</w:t>
      </w:r>
      <w:r w:rsidR="005C6BBF">
        <w:rPr>
          <w:lang w:val="nl-BE"/>
        </w:rPr>
        <w:t>5</w:t>
      </w:r>
      <w:r w:rsidRPr="001A1DF7">
        <w:rPr>
          <w:lang w:val="nl-BE"/>
        </w:rPr>
        <w:tab/>
      </w:r>
      <w:r>
        <w:rPr>
          <w:snapToGrid w:val="0"/>
          <w:lang w:val="nl-BE"/>
        </w:rPr>
        <w:t>Buitenhoeken</w:t>
      </w:r>
      <w:r w:rsidRPr="001A1DF7">
        <w:rPr>
          <w:rStyle w:val="MeetChar"/>
          <w:lang w:val="nl-BE"/>
        </w:rPr>
        <w:tab/>
        <w:t>VH</w:t>
      </w:r>
      <w:r w:rsidRPr="001A1DF7">
        <w:rPr>
          <w:rStyle w:val="MeetChar"/>
          <w:lang w:val="nl-BE"/>
        </w:rPr>
        <w:tab/>
        <w:t>[st]</w:t>
      </w:r>
    </w:p>
    <w:p w14:paraId="658D50C9" w14:textId="22954E8E" w:rsidR="005C6BBF" w:rsidRPr="001A1DF7" w:rsidRDefault="005C6BBF" w:rsidP="005C6BBF">
      <w:pPr>
        <w:pStyle w:val="Kop4"/>
        <w:rPr>
          <w:lang w:val="nl-BE"/>
        </w:rPr>
      </w:pPr>
      <w:r w:rsidRPr="001A1DF7">
        <w:rPr>
          <w:rStyle w:val="Kop4RoodChar"/>
          <w:lang w:val="nl-BE"/>
        </w:rPr>
        <w:t>#</w:t>
      </w:r>
      <w:r w:rsidRPr="001A1DF7">
        <w:rPr>
          <w:lang w:val="nl-BE"/>
        </w:rPr>
        <w:t>P</w:t>
      </w:r>
      <w:r>
        <w:rPr>
          <w:lang w:val="nl-BE"/>
        </w:rPr>
        <w:t>16</w:t>
      </w:r>
      <w:r w:rsidRPr="001A1DF7">
        <w:rPr>
          <w:lang w:val="nl-BE"/>
        </w:rPr>
        <w:tab/>
      </w:r>
      <w:r>
        <w:rPr>
          <w:snapToGrid w:val="0"/>
          <w:lang w:val="nl-BE"/>
        </w:rPr>
        <w:t>Afdichtingsrubber</w:t>
      </w:r>
      <w:r w:rsidRPr="001A1DF7">
        <w:rPr>
          <w:rStyle w:val="MeetChar"/>
          <w:lang w:val="nl-BE"/>
        </w:rPr>
        <w:tab/>
        <w:t>PM</w:t>
      </w:r>
      <w:r w:rsidRPr="001A1DF7">
        <w:rPr>
          <w:rStyle w:val="MeetChar"/>
          <w:lang w:val="nl-BE"/>
        </w:rPr>
        <w:tab/>
        <w:t>[1]</w:t>
      </w:r>
    </w:p>
    <w:p w14:paraId="79611153" w14:textId="72BD1B57" w:rsidR="005C6BBF" w:rsidRPr="001A1DF7" w:rsidRDefault="005C6BBF" w:rsidP="005C6BBF">
      <w:pPr>
        <w:pStyle w:val="Kop4"/>
        <w:rPr>
          <w:lang w:val="nl-BE"/>
        </w:rPr>
      </w:pPr>
      <w:r w:rsidRPr="001A1DF7">
        <w:rPr>
          <w:rStyle w:val="Kop4RoodChar"/>
          <w:lang w:val="nl-BE"/>
        </w:rPr>
        <w:t>#</w:t>
      </w:r>
      <w:r w:rsidRPr="001A1DF7">
        <w:rPr>
          <w:lang w:val="nl-BE"/>
        </w:rPr>
        <w:t>P</w:t>
      </w:r>
      <w:r>
        <w:rPr>
          <w:lang w:val="nl-BE"/>
        </w:rPr>
        <w:t>17</w:t>
      </w:r>
      <w:r w:rsidRPr="001A1DF7">
        <w:rPr>
          <w:lang w:val="nl-BE"/>
        </w:rPr>
        <w:tab/>
      </w:r>
      <w:r w:rsidR="0090349B">
        <w:rPr>
          <w:snapToGrid w:val="0"/>
          <w:lang w:val="nl-BE"/>
        </w:rPr>
        <w:t>A</w:t>
      </w:r>
      <w:r>
        <w:rPr>
          <w:snapToGrid w:val="0"/>
          <w:lang w:val="nl-BE"/>
        </w:rPr>
        <w:t>ntidreunisolatie</w:t>
      </w:r>
      <w:r w:rsidRPr="001A1DF7">
        <w:rPr>
          <w:rStyle w:val="MeetChar"/>
          <w:lang w:val="nl-BE"/>
        </w:rPr>
        <w:tab/>
        <w:t>PM</w:t>
      </w:r>
      <w:r w:rsidRPr="001A1DF7">
        <w:rPr>
          <w:rStyle w:val="MeetChar"/>
          <w:lang w:val="nl-BE"/>
        </w:rPr>
        <w:tab/>
        <w:t>[1]</w:t>
      </w:r>
    </w:p>
    <w:p w14:paraId="0ED5AAB4" w14:textId="279463A4" w:rsidR="00864E3E" w:rsidRPr="001A1DF7" w:rsidRDefault="00864E3E" w:rsidP="00864E3E">
      <w:pPr>
        <w:pStyle w:val="Kop4"/>
        <w:rPr>
          <w:lang w:val="nl-BE"/>
        </w:rPr>
      </w:pPr>
      <w:r w:rsidRPr="001A1DF7">
        <w:rPr>
          <w:rStyle w:val="Kop4RoodChar"/>
          <w:lang w:val="nl-BE"/>
        </w:rPr>
        <w:t>#</w:t>
      </w:r>
      <w:r w:rsidRPr="001A1DF7">
        <w:rPr>
          <w:lang w:val="nl-BE"/>
        </w:rPr>
        <w:t>P</w:t>
      </w:r>
      <w:r>
        <w:rPr>
          <w:lang w:val="nl-BE"/>
        </w:rPr>
        <w:t>1</w:t>
      </w:r>
      <w:r w:rsidR="005C6BBF">
        <w:rPr>
          <w:lang w:val="nl-BE"/>
        </w:rPr>
        <w:t>8</w:t>
      </w:r>
      <w:r w:rsidRPr="001A1DF7">
        <w:rPr>
          <w:lang w:val="nl-BE"/>
        </w:rPr>
        <w:tab/>
      </w:r>
      <w:r w:rsidR="0090349B">
        <w:rPr>
          <w:snapToGrid w:val="0"/>
          <w:lang w:val="nl-BE"/>
        </w:rPr>
        <w:t>B</w:t>
      </w:r>
      <w:r w:rsidR="005C6BBF">
        <w:rPr>
          <w:snapToGrid w:val="0"/>
          <w:lang w:val="nl-BE"/>
        </w:rPr>
        <w:t>eschermfolie</w:t>
      </w:r>
      <w:r w:rsidRPr="001A1DF7">
        <w:rPr>
          <w:rStyle w:val="MeetChar"/>
          <w:lang w:val="nl-BE"/>
        </w:rPr>
        <w:tab/>
        <w:t>PM</w:t>
      </w:r>
      <w:r w:rsidRPr="001A1DF7">
        <w:rPr>
          <w:rStyle w:val="MeetChar"/>
          <w:lang w:val="nl-BE"/>
        </w:rPr>
        <w:tab/>
        <w:t>[1]</w:t>
      </w:r>
    </w:p>
    <w:p w14:paraId="35FFF9CA" w14:textId="77777777" w:rsidR="003E7911" w:rsidRDefault="003E7911" w:rsidP="003E7911">
      <w:pPr>
        <w:pStyle w:val="Lijn"/>
      </w:pPr>
    </w:p>
    <w:p w14:paraId="044C4CDF" w14:textId="77777777" w:rsidR="003E7911" w:rsidRDefault="003E7911" w:rsidP="003E7911">
      <w:pPr>
        <w:pStyle w:val="Lijn"/>
      </w:pPr>
    </w:p>
    <w:p w14:paraId="43129C3A" w14:textId="381E7A73" w:rsidR="003E7911" w:rsidRPr="00944413" w:rsidRDefault="00375497" w:rsidP="003E7911">
      <w:pPr>
        <w:pStyle w:val="Lijn"/>
      </w:pPr>
      <w:r>
        <w:rPr>
          <w:noProof/>
        </w:rPr>
        <w:pict w14:anchorId="3C0044C6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32214C40" w14:textId="4979820D" w:rsidR="003032C7" w:rsidRPr="00951CB0" w:rsidRDefault="003032C7" w:rsidP="003032C7">
      <w:pPr>
        <w:pStyle w:val="Kop1"/>
        <w:rPr>
          <w:lang w:val="nl-BE"/>
        </w:rPr>
      </w:pPr>
      <w:r>
        <w:rPr>
          <w:lang w:val="nl-BE"/>
        </w:rPr>
        <w:t>Normen en referentiedocumenten</w:t>
      </w:r>
    </w:p>
    <w:p w14:paraId="427705AC" w14:textId="77777777" w:rsidR="003032C7" w:rsidRPr="00944413" w:rsidRDefault="00375497" w:rsidP="003032C7">
      <w:pPr>
        <w:pStyle w:val="Lijn"/>
      </w:pPr>
      <w:r>
        <w:rPr>
          <w:noProof/>
        </w:rPr>
        <w:pict w14:anchorId="7BE5DBC1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709EEC35" w14:textId="77777777" w:rsidR="00BF46F6" w:rsidRPr="001A1DF7" w:rsidRDefault="00BF46F6" w:rsidP="00BF46F6">
      <w:pPr>
        <w:pStyle w:val="Kop6"/>
        <w:rPr>
          <w:lang w:val="nl-BE"/>
        </w:rPr>
      </w:pPr>
      <w:bookmarkStart w:id="33" w:name="_Toc128825047"/>
      <w:bookmarkStart w:id="34" w:name="_Toc142988596"/>
      <w:r w:rsidRPr="001A1DF7">
        <w:rPr>
          <w:lang w:val="nl-BE"/>
        </w:rPr>
        <w:t>.30.</w:t>
      </w:r>
      <w:r w:rsidRPr="001A1DF7">
        <w:rPr>
          <w:lang w:val="nl-BE"/>
        </w:rPr>
        <w:tab/>
        <w:t>Algemene basisreferenties:</w:t>
      </w:r>
      <w:bookmarkEnd w:id="33"/>
      <w:bookmarkEnd w:id="34"/>
    </w:p>
    <w:p w14:paraId="1BD8ADC2" w14:textId="77777777" w:rsidR="00BF46F6" w:rsidRPr="001A1DF7" w:rsidRDefault="00BF46F6" w:rsidP="00BF46F6">
      <w:pPr>
        <w:pStyle w:val="Kop7"/>
        <w:rPr>
          <w:lang w:val="nl-BE"/>
        </w:rPr>
      </w:pPr>
      <w:r w:rsidRPr="001A1DF7">
        <w:rPr>
          <w:lang w:val="nl-BE"/>
        </w:rPr>
        <w:t>.30.30.</w:t>
      </w:r>
      <w:r w:rsidRPr="001A1DF7">
        <w:rPr>
          <w:lang w:val="nl-BE"/>
        </w:rPr>
        <w:tab/>
        <w:t>Normen en technische referentiedocumenten:</w:t>
      </w:r>
    </w:p>
    <w:p w14:paraId="628EB2BB" w14:textId="77777777" w:rsidR="00BF46F6" w:rsidRPr="001A1DF7" w:rsidRDefault="00BF46F6" w:rsidP="00BF46F6">
      <w:pPr>
        <w:pStyle w:val="Kop8"/>
        <w:rPr>
          <w:lang w:val="nl-BE"/>
        </w:rPr>
      </w:pPr>
      <w:r w:rsidRPr="001A1DF7">
        <w:rPr>
          <w:lang w:val="nl-BE"/>
        </w:rPr>
        <w:t>.30.38.</w:t>
      </w:r>
      <w:r w:rsidRPr="001A1DF7">
        <w:rPr>
          <w:lang w:val="nl-BE"/>
        </w:rPr>
        <w:tab/>
        <w:t>Andere technische documenten:</w:t>
      </w:r>
    </w:p>
    <w:p w14:paraId="176BA62C" w14:textId="77777777" w:rsidR="00BF46F6" w:rsidRPr="001A1DF7" w:rsidRDefault="00BF46F6" w:rsidP="00213588">
      <w:pPr>
        <w:pStyle w:val="83Normen"/>
      </w:pPr>
      <w:r w:rsidRPr="001A1DF7">
        <w:rPr>
          <w:bCs/>
          <w:color w:val="FF0000"/>
        </w:rPr>
        <w:t>&gt;</w:t>
      </w:r>
      <w:r>
        <w:rPr>
          <w:lang w:val="nl-NL"/>
        </w:rPr>
        <w:fldChar w:fldCharType="begin"/>
      </w:r>
      <w:r>
        <w:instrText xml:space="preserve"> HYPERLINK "http://www.skg.nl/bestanden/BRL%202701compleet.pdf" </w:instrText>
      </w:r>
      <w:r>
        <w:rPr>
          <w:lang w:val="nl-NL"/>
        </w:rPr>
        <w:fldChar w:fldCharType="separate"/>
      </w:r>
      <w:r w:rsidRPr="001A1DF7">
        <w:rPr>
          <w:rStyle w:val="Hyperlink"/>
        </w:rPr>
        <w:t>BRL 2701:2003</w:t>
      </w:r>
      <w:r>
        <w:rPr>
          <w:rStyle w:val="Hyperlink"/>
        </w:rPr>
        <w:fldChar w:fldCharType="end"/>
      </w:r>
      <w:r w:rsidRPr="001A1DF7">
        <w:t xml:space="preserve"> - NL Nationale beoordelingsrichtlijn voor het KOMO® Attest (-met-productcertificaat) voor metalen gevelelementen</w:t>
      </w:r>
    </w:p>
    <w:p w14:paraId="0F9B767D" w14:textId="77777777" w:rsidR="003E7911" w:rsidRDefault="003E7911" w:rsidP="003E7911">
      <w:pPr>
        <w:pStyle w:val="Kop1"/>
        <w:rPr>
          <w:lang w:val="nl-BE"/>
        </w:rPr>
      </w:pPr>
      <w:r>
        <w:rPr>
          <w:noProof/>
        </w:rPr>
        <mc:AlternateContent>
          <mc:Choice Requires="wps">
            <w:drawing>
              <wp:inline distT="0" distB="0" distL="0" distR="0" wp14:anchorId="5A1D5D5E" wp14:editId="3393D5B0">
                <wp:extent cx="5936615" cy="635"/>
                <wp:effectExtent l="0" t="0" r="0" b="12065"/>
                <wp:docPr id="5" name="Horizontal 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635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79EC1A" id="Horizontal Line 11" o:spid="_x0000_s1026" style="width:467.4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" filled="f">
                <v:path arrowok="t"/>
                <w10:anchorlock/>
              </v:rect>
            </w:pict>
          </mc:Fallback>
        </mc:AlternateContent>
      </w:r>
    </w:p>
    <w:p w14:paraId="6D14AAC6" w14:textId="77777777" w:rsidR="003E7911" w:rsidRDefault="003E7911" w:rsidP="003E7911">
      <w:pPr>
        <w:pStyle w:val="80"/>
        <w:rPr>
          <w:rStyle w:val="Merk"/>
          <w:lang w:val="nl-BE"/>
        </w:rPr>
        <w:sectPr w:rsidR="003E7911" w:rsidSect="003E7911">
          <w:headerReference w:type="default" r:id="rId20"/>
          <w:footerReference w:type="default" r:id="rId21"/>
          <w:type w:val="continuous"/>
          <w:pgSz w:w="11900" w:h="16840"/>
          <w:pgMar w:top="1418" w:right="1134" w:bottom="1418" w:left="2268" w:header="0" w:footer="680" w:gutter="0"/>
          <w:cols w:space="708"/>
        </w:sectPr>
      </w:pPr>
    </w:p>
    <w:p w14:paraId="73717C38" w14:textId="77777777" w:rsidR="003E7911" w:rsidRDefault="003E7911" w:rsidP="003E7911">
      <w:pPr>
        <w:pStyle w:val="80"/>
        <w:rPr>
          <w:rStyle w:val="Merk"/>
          <w:lang w:val="nl-BE"/>
        </w:rPr>
      </w:pPr>
    </w:p>
    <w:p w14:paraId="652911C7" w14:textId="77777777" w:rsidR="00393E1D" w:rsidRPr="00686154" w:rsidRDefault="00393E1D" w:rsidP="00393E1D">
      <w:pPr>
        <w:pStyle w:val="80FR"/>
        <w:rPr>
          <w:rStyle w:val="Marque"/>
        </w:rPr>
      </w:pPr>
      <w:r w:rsidRPr="00686154">
        <w:rPr>
          <w:rStyle w:val="Marque"/>
        </w:rPr>
        <w:t>ROVAL</w:t>
      </w:r>
      <w:r>
        <w:rPr>
          <w:rStyle w:val="Marque"/>
        </w:rPr>
        <w:t xml:space="preserve"> </w:t>
      </w:r>
      <w:r w:rsidRPr="00686154">
        <w:rPr>
          <w:rStyle w:val="Marque"/>
        </w:rPr>
        <w:t>Aluminium BV</w:t>
      </w:r>
    </w:p>
    <w:p w14:paraId="739BF78D" w14:textId="77777777" w:rsidR="00393E1D" w:rsidRPr="00686154" w:rsidRDefault="00393E1D" w:rsidP="00393E1D">
      <w:pPr>
        <w:pStyle w:val="80FR"/>
      </w:pPr>
      <w:proofErr w:type="spellStart"/>
      <w:r w:rsidRPr="00686154">
        <w:t>Oude</w:t>
      </w:r>
      <w:proofErr w:type="spellEnd"/>
      <w:r w:rsidRPr="00686154">
        <w:t xml:space="preserve"> </w:t>
      </w:r>
      <w:proofErr w:type="spellStart"/>
      <w:r w:rsidRPr="00686154">
        <w:t>Liersebaan</w:t>
      </w:r>
      <w:proofErr w:type="spellEnd"/>
      <w:r w:rsidRPr="00686154">
        <w:t xml:space="preserve"> 266</w:t>
      </w:r>
    </w:p>
    <w:p w14:paraId="4174D5FB" w14:textId="77777777" w:rsidR="00393E1D" w:rsidRPr="00686154" w:rsidRDefault="00393E1D" w:rsidP="00393E1D">
      <w:pPr>
        <w:pStyle w:val="80FR"/>
      </w:pPr>
      <w:r w:rsidRPr="00686154">
        <w:t>B</w:t>
      </w:r>
      <w:r>
        <w:t>E</w:t>
      </w:r>
      <w:r w:rsidRPr="00686154">
        <w:t>-2570 Duffel</w:t>
      </w:r>
    </w:p>
    <w:p w14:paraId="3A41DE78" w14:textId="39D01BFF" w:rsidR="00393E1D" w:rsidRPr="00686154" w:rsidRDefault="00393E1D" w:rsidP="00393E1D">
      <w:pPr>
        <w:pStyle w:val="80FR"/>
      </w:pPr>
      <w:r w:rsidRPr="00686154">
        <w:t>T</w:t>
      </w:r>
      <w:r>
        <w:t>e</w:t>
      </w:r>
      <w:r w:rsidRPr="00686154">
        <w:t>l. : +32 (0)15 30 87 00</w:t>
      </w:r>
    </w:p>
    <w:p w14:paraId="0C0064BC" w14:textId="77777777" w:rsidR="00393E1D" w:rsidRPr="00686154" w:rsidRDefault="00393E1D" w:rsidP="00393E1D">
      <w:pPr>
        <w:pStyle w:val="80FR"/>
      </w:pPr>
      <w:hyperlink r:id="rId22" w:history="1">
        <w:r w:rsidRPr="00686154">
          <w:rPr>
            <w:rStyle w:val="Hyperlink"/>
          </w:rPr>
          <w:t>www.roval.be</w:t>
        </w:r>
      </w:hyperlink>
    </w:p>
    <w:p w14:paraId="06252A30" w14:textId="77777777" w:rsidR="00393E1D" w:rsidRPr="00686154" w:rsidRDefault="00393E1D" w:rsidP="00393E1D">
      <w:pPr>
        <w:pStyle w:val="80FR"/>
      </w:pPr>
      <w:hyperlink r:id="rId23" w:history="1">
        <w:r w:rsidRPr="00686154">
          <w:rPr>
            <w:rStyle w:val="Hyperlink"/>
          </w:rPr>
          <w:t>info@roval.be</w:t>
        </w:r>
      </w:hyperlink>
    </w:p>
    <w:p w14:paraId="5AD01527" w14:textId="77777777" w:rsidR="00393E1D" w:rsidRPr="00686154" w:rsidRDefault="00393E1D" w:rsidP="00393E1D">
      <w:pPr>
        <w:pStyle w:val="80FR"/>
      </w:pPr>
      <w:r w:rsidRPr="00686154">
        <w:t xml:space="preserve">A </w:t>
      </w:r>
      <w:proofErr w:type="spellStart"/>
      <w:r w:rsidRPr="00686154">
        <w:t>Reynaers</w:t>
      </w:r>
      <w:proofErr w:type="spellEnd"/>
      <w:r w:rsidRPr="00686154">
        <w:t xml:space="preserve"> </w:t>
      </w:r>
      <w:proofErr w:type="spellStart"/>
      <w:r w:rsidRPr="00686154">
        <w:t>company</w:t>
      </w:r>
      <w:proofErr w:type="spellEnd"/>
    </w:p>
    <w:p w14:paraId="7BC86F54" w14:textId="77777777" w:rsidR="00393E1D" w:rsidRDefault="00393E1D" w:rsidP="00393E1D">
      <w:pPr>
        <w:pStyle w:val="80FR"/>
      </w:pPr>
    </w:p>
    <w:p w14:paraId="5363D483" w14:textId="77777777" w:rsidR="00393E1D" w:rsidRDefault="00393E1D" w:rsidP="00393E1D">
      <w:pPr>
        <w:pStyle w:val="80FR"/>
      </w:pPr>
    </w:p>
    <w:p w14:paraId="37DC8E1E" w14:textId="77777777" w:rsidR="00393E1D" w:rsidRDefault="00393E1D" w:rsidP="00393E1D">
      <w:pPr>
        <w:pStyle w:val="80FR"/>
      </w:pPr>
    </w:p>
    <w:p w14:paraId="2344D749" w14:textId="77777777" w:rsidR="00393E1D" w:rsidRPr="00686154" w:rsidRDefault="00393E1D" w:rsidP="00393E1D">
      <w:pPr>
        <w:pStyle w:val="80FR"/>
      </w:pPr>
    </w:p>
    <w:p w14:paraId="2303E2D0" w14:textId="7358E324" w:rsidR="00393E1D" w:rsidRPr="00686154" w:rsidRDefault="00393E1D" w:rsidP="00393E1D">
      <w:pPr>
        <w:pStyle w:val="80FR"/>
      </w:pPr>
      <w:proofErr w:type="spellStart"/>
      <w:r>
        <w:t>Hoofdkantoor</w:t>
      </w:r>
      <w:proofErr w:type="spellEnd"/>
      <w:r>
        <w:t> </w:t>
      </w:r>
      <w:r w:rsidRPr="00686154">
        <w:t>:</w:t>
      </w:r>
    </w:p>
    <w:p w14:paraId="6721107D" w14:textId="77777777" w:rsidR="00393E1D" w:rsidRPr="00686154" w:rsidRDefault="00393E1D" w:rsidP="00393E1D">
      <w:pPr>
        <w:pStyle w:val="80FR"/>
        <w:rPr>
          <w:rStyle w:val="Marque"/>
        </w:rPr>
      </w:pPr>
      <w:proofErr w:type="spellStart"/>
      <w:r w:rsidRPr="00686154">
        <w:rPr>
          <w:rStyle w:val="Marque"/>
        </w:rPr>
        <w:t>Roval</w:t>
      </w:r>
      <w:proofErr w:type="spellEnd"/>
      <w:r w:rsidRPr="00686154">
        <w:rPr>
          <w:rStyle w:val="Marque"/>
        </w:rPr>
        <w:t> Aluminium BV</w:t>
      </w:r>
    </w:p>
    <w:p w14:paraId="7A827DD3" w14:textId="77777777" w:rsidR="00393E1D" w:rsidRDefault="00393E1D" w:rsidP="00393E1D">
      <w:pPr>
        <w:pStyle w:val="80FR"/>
      </w:pPr>
      <w:proofErr w:type="spellStart"/>
      <w:r>
        <w:t>Maïsdijk</w:t>
      </w:r>
      <w:proofErr w:type="spellEnd"/>
      <w:r>
        <w:t xml:space="preserve"> 7</w:t>
      </w:r>
    </w:p>
    <w:p w14:paraId="7B21EF80" w14:textId="77777777" w:rsidR="00393E1D" w:rsidRPr="001634DF" w:rsidRDefault="00393E1D" w:rsidP="00393E1D">
      <w:pPr>
        <w:pStyle w:val="80FR"/>
      </w:pPr>
      <w:r w:rsidRPr="001634DF">
        <w:t>NL 570</w:t>
      </w:r>
      <w:r>
        <w:t>4 RM</w:t>
      </w:r>
      <w:r w:rsidRPr="001634DF">
        <w:t xml:space="preserve"> HELMOND</w:t>
      </w:r>
    </w:p>
    <w:p w14:paraId="5FEDF869" w14:textId="77777777" w:rsidR="00393E1D" w:rsidRPr="00686154" w:rsidRDefault="00393E1D" w:rsidP="00393E1D">
      <w:pPr>
        <w:pStyle w:val="80FR"/>
      </w:pPr>
      <w:proofErr w:type="spellStart"/>
      <w:r w:rsidRPr="00686154">
        <w:t>Postbus</w:t>
      </w:r>
      <w:proofErr w:type="spellEnd"/>
      <w:r w:rsidRPr="00686154">
        <w:t xml:space="preserve"> 145</w:t>
      </w:r>
    </w:p>
    <w:p w14:paraId="475FB82C" w14:textId="77777777" w:rsidR="00393E1D" w:rsidRPr="00686154" w:rsidRDefault="00393E1D" w:rsidP="00393E1D">
      <w:pPr>
        <w:pStyle w:val="80FR"/>
      </w:pPr>
      <w:r w:rsidRPr="00686154">
        <w:t>NL 5700 AC HELMOND</w:t>
      </w:r>
    </w:p>
    <w:p w14:paraId="3E295CA1" w14:textId="39FD1E47" w:rsidR="00393E1D" w:rsidRPr="00686154" w:rsidRDefault="00393E1D" w:rsidP="00393E1D">
      <w:pPr>
        <w:pStyle w:val="80FR"/>
      </w:pPr>
      <w:r w:rsidRPr="00686154">
        <w:t>T</w:t>
      </w:r>
      <w:r>
        <w:t>e</w:t>
      </w:r>
      <w:r w:rsidRPr="00686154">
        <w:t>l.</w:t>
      </w:r>
      <w:r>
        <w:t> </w:t>
      </w:r>
      <w:r w:rsidRPr="00686154">
        <w:t>: +31 (0)492-56 10 50</w:t>
      </w:r>
    </w:p>
    <w:p w14:paraId="53D374DD" w14:textId="77777777" w:rsidR="00393E1D" w:rsidRPr="00686154" w:rsidRDefault="00393E1D" w:rsidP="00393E1D">
      <w:pPr>
        <w:pStyle w:val="80FR"/>
      </w:pPr>
      <w:hyperlink r:id="rId24" w:history="1">
        <w:r w:rsidRPr="00686154">
          <w:rPr>
            <w:rStyle w:val="Hyperlink"/>
          </w:rPr>
          <w:t>www.roval.nl</w:t>
        </w:r>
      </w:hyperlink>
    </w:p>
    <w:p w14:paraId="72371D18" w14:textId="77777777" w:rsidR="00393E1D" w:rsidRPr="00686154" w:rsidRDefault="00393E1D" w:rsidP="00393E1D">
      <w:pPr>
        <w:pStyle w:val="80FR"/>
      </w:pPr>
      <w:hyperlink r:id="rId25" w:history="1">
        <w:r w:rsidRPr="00686154">
          <w:rPr>
            <w:rStyle w:val="Hyperlink"/>
          </w:rPr>
          <w:t>info@roval.nl</w:t>
        </w:r>
      </w:hyperlink>
    </w:p>
    <w:p w14:paraId="4764279E" w14:textId="77777777" w:rsidR="00393E1D" w:rsidRDefault="00393E1D" w:rsidP="00393E1D">
      <w:pPr>
        <w:pStyle w:val="80FR"/>
        <w:sectPr w:rsidR="00393E1D" w:rsidSect="00AD0FD1">
          <w:type w:val="continuous"/>
          <w:pgSz w:w="11900" w:h="16840"/>
          <w:pgMar w:top="1418" w:right="1134" w:bottom="1418" w:left="2268" w:header="0" w:footer="680" w:gutter="0"/>
          <w:cols w:num="2" w:space="708"/>
        </w:sectPr>
      </w:pPr>
      <w:r w:rsidRPr="00686154">
        <w:t xml:space="preserve">A </w:t>
      </w:r>
      <w:proofErr w:type="spellStart"/>
      <w:r w:rsidRPr="00686154">
        <w:t>Reynaers</w:t>
      </w:r>
      <w:proofErr w:type="spellEnd"/>
      <w:r w:rsidRPr="00686154">
        <w:t xml:space="preserve"> </w:t>
      </w:r>
      <w:proofErr w:type="spellStart"/>
      <w:r w:rsidRPr="00686154">
        <w:t>company</w:t>
      </w:r>
      <w:proofErr w:type="spellEnd"/>
    </w:p>
    <w:p w14:paraId="086087EF" w14:textId="1AE9F6FE" w:rsidR="003E7911" w:rsidRDefault="003E7911" w:rsidP="003E7911">
      <w:pPr>
        <w:pStyle w:val="80"/>
        <w:rPr>
          <w:lang w:val="en-US"/>
        </w:rPr>
        <w:sectPr w:rsidR="003E7911" w:rsidSect="003E7911">
          <w:type w:val="continuous"/>
          <w:pgSz w:w="11900" w:h="16840"/>
          <w:pgMar w:top="1418" w:right="1134" w:bottom="1418" w:left="2268" w:header="0" w:footer="680" w:gutter="0"/>
          <w:cols w:num="2" w:space="708"/>
        </w:sectPr>
      </w:pPr>
    </w:p>
    <w:p w14:paraId="694CCC8A" w14:textId="4CE8570E" w:rsidR="003E7911" w:rsidRPr="00BE330F" w:rsidRDefault="003E7911" w:rsidP="003E7911">
      <w:pPr>
        <w:pStyle w:val="80"/>
        <w:rPr>
          <w:lang w:val="en-US"/>
        </w:rPr>
      </w:pPr>
    </w:p>
    <w:p w14:paraId="73050E6F" w14:textId="77777777" w:rsidR="003E7911" w:rsidRPr="003032C7" w:rsidRDefault="003E7911" w:rsidP="003032C7">
      <w:pPr>
        <w:pStyle w:val="80"/>
        <w:ind w:left="0"/>
        <w:rPr>
          <w:lang w:val="en-US"/>
        </w:rPr>
      </w:pPr>
    </w:p>
    <w:p w14:paraId="5E0709E8" w14:textId="77777777" w:rsidR="00466615" w:rsidRPr="003032C7" w:rsidRDefault="00466615">
      <w:pPr>
        <w:pStyle w:val="80"/>
        <w:ind w:left="0"/>
        <w:rPr>
          <w:lang w:val="en-US"/>
        </w:rPr>
      </w:pPr>
    </w:p>
    <w:sectPr w:rsidR="00466615" w:rsidRPr="003032C7" w:rsidSect="003E7911">
      <w:type w:val="continuous"/>
      <w:pgSz w:w="11900" w:h="16840"/>
      <w:pgMar w:top="1418" w:right="1134" w:bottom="1418" w:left="2268" w:header="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39234" w14:textId="77777777" w:rsidR="00375497" w:rsidRDefault="00375497">
      <w:r>
        <w:separator/>
      </w:r>
    </w:p>
  </w:endnote>
  <w:endnote w:type="continuationSeparator" w:id="0">
    <w:p w14:paraId="62A2DACB" w14:textId="77777777" w:rsidR="00375497" w:rsidRDefault="0037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EED3E" w14:textId="77777777" w:rsidR="00DD0892" w:rsidRPr="00944413" w:rsidRDefault="00DD0892" w:rsidP="00DD0892">
    <w:pPr>
      <w:pStyle w:val="Lijn"/>
    </w:pPr>
    <w:r>
      <w:rPr>
        <w:noProof/>
      </w:rPr>
      <mc:AlternateContent>
        <mc:Choice Requires="wps">
          <w:drawing>
            <wp:inline distT="0" distB="0" distL="0" distR="0" wp14:anchorId="32405CD5" wp14:editId="6A363436">
              <wp:extent cx="5936615" cy="635"/>
              <wp:effectExtent l="0" t="0" r="0" b="12065"/>
              <wp:docPr id="28" name="Horizontal 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36615" cy="635"/>
                      </a:xfrm>
                      <a:prstGeom prst="rect">
                        <a:avLst/>
                      </a:prstGeom>
                      <a:noFill/>
                      <a:ln w="9525">
                        <a:gradFill rotWithShape="0">
                          <a:gsLst>
                            <a:gs pos="0">
                              <a:srgbClr val="A0A0A0"/>
                            </a:gs>
                            <a:gs pos="100000">
                              <a:srgbClr val="E3E3E3"/>
                            </a:gs>
                          </a:gsLst>
                          <a:lin ang="5400000"/>
                        </a:gra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87D0E93" id="Horizontal Line 11" o:spid="_x0000_s1026" style="width:467.4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" filled="f">
              <v:path arrowok="t"/>
              <w10:anchorlock/>
            </v:rect>
          </w:pict>
        </mc:Fallback>
      </mc:AlternateContent>
    </w:r>
  </w:p>
  <w:p w14:paraId="1D6C546E" w14:textId="35516858" w:rsidR="00DC470A" w:rsidRDefault="00DC470A" w:rsidP="00FB76A0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lang w:val="en-US"/>
      </w:rPr>
      <w:t>Cobosystems</w:t>
    </w:r>
    <w:proofErr w:type="spellEnd"/>
    <w:r>
      <w:rPr>
        <w:rFonts w:ascii="Arial" w:hAnsi="Arial" w:cs="Arial"/>
        <w:sz w:val="16"/>
        <w:lang w:val="en-US"/>
      </w:rPr>
      <w:t xml:space="preserve"> 20</w:t>
    </w:r>
    <w:r w:rsidR="00DD0892">
      <w:rPr>
        <w:rFonts w:ascii="Arial" w:hAnsi="Arial" w:cs="Arial"/>
        <w:sz w:val="16"/>
        <w:lang w:val="en-US"/>
      </w:rPr>
      <w:t>2</w:t>
    </w:r>
    <w:r>
      <w:rPr>
        <w:rFonts w:ascii="Arial" w:hAnsi="Arial" w:cs="Arial"/>
        <w:sz w:val="16"/>
        <w:lang w:val="en-US"/>
      </w:rPr>
      <w:t>2</w:t>
    </w:r>
    <w:r>
      <w:rPr>
        <w:rFonts w:ascii="Arial" w:hAnsi="Arial" w:cs="Arial"/>
        <w:sz w:val="16"/>
        <w:lang w:val="en-US"/>
      </w:rPr>
      <w:tab/>
    </w:r>
    <w:proofErr w:type="spellStart"/>
    <w:r>
      <w:rPr>
        <w:rFonts w:ascii="Arial" w:hAnsi="Arial" w:cs="Arial"/>
        <w:sz w:val="16"/>
        <w:lang w:val="en-US"/>
      </w:rPr>
      <w:t>FabrikantBestek</w:t>
    </w:r>
    <w:proofErr w:type="spellEnd"/>
    <w:r>
      <w:rPr>
        <w:rFonts w:ascii="Arial" w:hAnsi="Arial" w:cs="Arial"/>
        <w:sz w:val="16"/>
        <w:lang w:val="en-US"/>
      </w:rPr>
      <w:t xml:space="preserve"> - 20</w:t>
    </w:r>
    <w:r w:rsidR="00DD0892">
      <w:rPr>
        <w:rFonts w:ascii="Arial" w:hAnsi="Arial" w:cs="Arial"/>
        <w:sz w:val="16"/>
        <w:lang w:val="en-US"/>
      </w:rPr>
      <w:t>2</w:t>
    </w:r>
    <w:r>
      <w:rPr>
        <w:rFonts w:ascii="Arial" w:hAnsi="Arial" w:cs="Arial"/>
        <w:sz w:val="16"/>
        <w:lang w:val="en-US"/>
      </w:rPr>
      <w:t>2</w:t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"yyyy MM dd" </w:instrText>
    </w:r>
    <w:r>
      <w:rPr>
        <w:rFonts w:ascii="Arial" w:hAnsi="Arial" w:cs="Arial"/>
        <w:sz w:val="16"/>
      </w:rPr>
      <w:fldChar w:fldCharType="separate"/>
    </w:r>
    <w:r w:rsidR="007A2D49">
      <w:rPr>
        <w:rFonts w:ascii="Arial" w:hAnsi="Arial" w:cs="Arial"/>
        <w:noProof/>
        <w:sz w:val="16"/>
      </w:rPr>
      <w:t>2022 02 10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 xml:space="preserve">  - 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TIME \@ "H:mm" </w:instrText>
    </w:r>
    <w:r>
      <w:rPr>
        <w:rFonts w:ascii="Arial" w:hAnsi="Arial" w:cs="Arial"/>
        <w:sz w:val="16"/>
      </w:rPr>
      <w:fldChar w:fldCharType="separate"/>
    </w:r>
    <w:r w:rsidR="007A2D49">
      <w:rPr>
        <w:rFonts w:ascii="Arial" w:hAnsi="Arial" w:cs="Arial"/>
        <w:noProof/>
        <w:sz w:val="16"/>
      </w:rPr>
      <w:t>8:55</w:t>
    </w:r>
    <w:r>
      <w:rPr>
        <w:rFonts w:ascii="Arial" w:hAnsi="Arial" w:cs="Arial"/>
        <w:sz w:val="16"/>
      </w:rPr>
      <w:fldChar w:fldCharType="end"/>
    </w:r>
  </w:p>
  <w:p w14:paraId="5FEFB815" w14:textId="0AE76A79" w:rsidR="00DC470A" w:rsidRPr="00FB76A0" w:rsidRDefault="00DC470A" w:rsidP="00FB76A0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proofErr w:type="spellStart"/>
    <w:proofErr w:type="gramStart"/>
    <w:r>
      <w:rPr>
        <w:rFonts w:ascii="Arial" w:hAnsi="Arial" w:cs="Arial"/>
        <w:sz w:val="16"/>
        <w:lang w:val="en-US"/>
      </w:rPr>
      <w:t>Roval</w:t>
    </w:r>
    <w:proofErr w:type="spellEnd"/>
    <w:r>
      <w:rPr>
        <w:rFonts w:ascii="Arial" w:hAnsi="Arial" w:cs="Arial"/>
        <w:sz w:val="16"/>
        <w:lang w:val="en-US"/>
      </w:rPr>
      <w:t xml:space="preserve">  v</w:t>
    </w:r>
    <w:proofErr w:type="gramEnd"/>
    <w:r w:rsidR="00864E3E">
      <w:rPr>
        <w:rFonts w:ascii="Arial" w:hAnsi="Arial" w:cs="Arial"/>
        <w:sz w:val="16"/>
        <w:lang w:val="en-US"/>
      </w:rPr>
      <w:t>1</w:t>
    </w:r>
    <w:r>
      <w:rPr>
        <w:rFonts w:ascii="Arial" w:hAnsi="Arial" w:cs="Arial"/>
        <w:sz w:val="16"/>
        <w:lang w:val="en-US"/>
      </w:rPr>
      <w:t xml:space="preserve"> 20</w:t>
    </w:r>
    <w:r w:rsidR="00DD0892">
      <w:rPr>
        <w:rFonts w:ascii="Arial" w:hAnsi="Arial" w:cs="Arial"/>
        <w:sz w:val="16"/>
        <w:lang w:val="en-US"/>
      </w:rPr>
      <w:t>22</w:t>
    </w:r>
    <w:r w:rsidRPr="00FB76A0"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 w:rsidRPr="00FB76A0">
      <w:rPr>
        <w:rFonts w:ascii="Arial" w:hAnsi="Arial" w:cs="Arial"/>
        <w:sz w:val="16"/>
        <w:lang w:val="en-US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CA2C77">
      <w:rPr>
        <w:rFonts w:ascii="Arial" w:hAnsi="Arial" w:cs="Arial"/>
        <w:noProof/>
        <w:sz w:val="16"/>
        <w:lang w:val="en-US"/>
      </w:rPr>
      <w:t>1</w:t>
    </w:r>
    <w:r>
      <w:rPr>
        <w:rFonts w:ascii="Arial" w:hAnsi="Arial" w:cs="Arial"/>
        <w:sz w:val="16"/>
      </w:rPr>
      <w:fldChar w:fldCharType="end"/>
    </w:r>
    <w:r w:rsidRPr="00FB76A0">
      <w:rPr>
        <w:rFonts w:ascii="Arial" w:hAnsi="Arial" w:cs="Arial"/>
        <w:sz w:val="16"/>
        <w:lang w:val="en-US"/>
      </w:rPr>
      <w:t>/</w:t>
    </w:r>
    <w:r>
      <w:rPr>
        <w:rFonts w:ascii="Arial" w:hAnsi="Arial" w:cs="Arial"/>
        <w:sz w:val="16"/>
      </w:rPr>
      <w:fldChar w:fldCharType="begin"/>
    </w:r>
    <w:r w:rsidRPr="00FB76A0">
      <w:rPr>
        <w:rFonts w:ascii="Arial" w:hAnsi="Arial" w:cs="Arial"/>
        <w:sz w:val="16"/>
        <w:lang w:val="en-US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CA2C77">
      <w:rPr>
        <w:rFonts w:ascii="Arial" w:hAnsi="Arial" w:cs="Arial"/>
        <w:noProof/>
        <w:sz w:val="16"/>
        <w:lang w:val="en-US"/>
      </w:rPr>
      <w:t>1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A53C2" w14:textId="77777777" w:rsidR="00375497" w:rsidRDefault="00375497">
      <w:r>
        <w:separator/>
      </w:r>
    </w:p>
  </w:footnote>
  <w:footnote w:type="continuationSeparator" w:id="0">
    <w:p w14:paraId="3B13B0B8" w14:textId="77777777" w:rsidR="00375497" w:rsidRDefault="00375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64CB3" w14:textId="5A87D75D" w:rsidR="00165C10" w:rsidRDefault="00165C10">
    <w:pPr>
      <w:pStyle w:val="Koptekst"/>
    </w:pPr>
  </w:p>
  <w:p w14:paraId="35A85955" w14:textId="77777777" w:rsidR="00165C10" w:rsidRPr="00951CB0" w:rsidRDefault="00165C10" w:rsidP="00165C10">
    <w:pPr>
      <w:pStyle w:val="Bestek"/>
    </w:pPr>
    <w:r w:rsidRPr="00951CB0">
      <w:t>Bestekteksten</w:t>
    </w:r>
  </w:p>
  <w:p w14:paraId="1677DD09" w14:textId="77777777" w:rsidR="00165C10" w:rsidRPr="00951CB0" w:rsidRDefault="00165C10" w:rsidP="00165C10">
    <w:pPr>
      <w:pStyle w:val="Kop5"/>
      <w:rPr>
        <w:lang w:val="nl-BE"/>
      </w:rPr>
    </w:pPr>
    <w:r w:rsidRPr="00951CB0">
      <w:rPr>
        <w:lang w:val="nl-BE"/>
      </w:rPr>
      <w:t>Conform neutraal bestek</w:t>
    </w:r>
    <w:r>
      <w:rPr>
        <w:lang w:val="nl-BE"/>
      </w:rPr>
      <w:t xml:space="preserve"> </w:t>
    </w:r>
  </w:p>
  <w:p w14:paraId="285DE85F" w14:textId="77777777" w:rsidR="00165C10" w:rsidRDefault="00165C1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7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2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1"/>
  </w:num>
  <w:num w:numId="5">
    <w:abstractNumId w:val="11"/>
  </w:num>
  <w:num w:numId="6">
    <w:abstractNumId w:val="12"/>
  </w:num>
  <w:num w:numId="7">
    <w:abstractNumId w:val="25"/>
  </w:num>
  <w:num w:numId="8">
    <w:abstractNumId w:val="15"/>
  </w:num>
  <w:num w:numId="9">
    <w:abstractNumId w:val="28"/>
  </w:num>
  <w:num w:numId="10">
    <w:abstractNumId w:val="22"/>
  </w:num>
  <w:num w:numId="11">
    <w:abstractNumId w:val="14"/>
  </w:num>
  <w:num w:numId="12">
    <w:abstractNumId w:val="20"/>
  </w:num>
  <w:num w:numId="13">
    <w:abstractNumId w:val="7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24"/>
  </w:num>
  <w:num w:numId="23">
    <w:abstractNumId w:val="26"/>
  </w:num>
  <w:num w:numId="24">
    <w:abstractNumId w:val="23"/>
  </w:num>
  <w:num w:numId="25">
    <w:abstractNumId w:val="29"/>
  </w:num>
  <w:num w:numId="26">
    <w:abstractNumId w:val="18"/>
  </w:num>
  <w:num w:numId="27">
    <w:abstractNumId w:val="27"/>
  </w:num>
  <w:num w:numId="28">
    <w:abstractNumId w:val="19"/>
  </w:num>
  <w:num w:numId="29">
    <w:abstractNumId w:val="35"/>
  </w:num>
  <w:num w:numId="30">
    <w:abstractNumId w:val="31"/>
  </w:num>
  <w:num w:numId="31">
    <w:abstractNumId w:val="34"/>
  </w:num>
  <w:num w:numId="32">
    <w:abstractNumId w:val="16"/>
  </w:num>
  <w:num w:numId="33">
    <w:abstractNumId w:val="17"/>
  </w:num>
  <w:num w:numId="34">
    <w:abstractNumId w:val="32"/>
  </w:num>
  <w:num w:numId="35">
    <w:abstractNumId w:val="30"/>
  </w:num>
  <w:num w:numId="36">
    <w:abstractNumId w:val="3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78"/>
    <w:rsid w:val="00001B3D"/>
    <w:rsid w:val="00003D1C"/>
    <w:rsid w:val="00004BF8"/>
    <w:rsid w:val="00005C44"/>
    <w:rsid w:val="00007908"/>
    <w:rsid w:val="000103AB"/>
    <w:rsid w:val="000115C7"/>
    <w:rsid w:val="00012A1F"/>
    <w:rsid w:val="00014F55"/>
    <w:rsid w:val="00026AE7"/>
    <w:rsid w:val="0003147A"/>
    <w:rsid w:val="00031F78"/>
    <w:rsid w:val="00032B5D"/>
    <w:rsid w:val="00034D45"/>
    <w:rsid w:val="00036619"/>
    <w:rsid w:val="000366E3"/>
    <w:rsid w:val="000417C7"/>
    <w:rsid w:val="00042A4D"/>
    <w:rsid w:val="000447D8"/>
    <w:rsid w:val="00044829"/>
    <w:rsid w:val="000512F9"/>
    <w:rsid w:val="000566D8"/>
    <w:rsid w:val="000575D1"/>
    <w:rsid w:val="00057823"/>
    <w:rsid w:val="0005795E"/>
    <w:rsid w:val="00060BE5"/>
    <w:rsid w:val="000623B1"/>
    <w:rsid w:val="00062CB1"/>
    <w:rsid w:val="0006305F"/>
    <w:rsid w:val="0006426E"/>
    <w:rsid w:val="00067916"/>
    <w:rsid w:val="00067A18"/>
    <w:rsid w:val="00077315"/>
    <w:rsid w:val="000806C9"/>
    <w:rsid w:val="00081D15"/>
    <w:rsid w:val="00083496"/>
    <w:rsid w:val="00083E73"/>
    <w:rsid w:val="000848E4"/>
    <w:rsid w:val="00084E58"/>
    <w:rsid w:val="000874FA"/>
    <w:rsid w:val="00087779"/>
    <w:rsid w:val="00091E21"/>
    <w:rsid w:val="0009479B"/>
    <w:rsid w:val="00095DDD"/>
    <w:rsid w:val="000A22C7"/>
    <w:rsid w:val="000A3644"/>
    <w:rsid w:val="000A3A07"/>
    <w:rsid w:val="000B31AA"/>
    <w:rsid w:val="000B320A"/>
    <w:rsid w:val="000B383F"/>
    <w:rsid w:val="000B5FD0"/>
    <w:rsid w:val="000C007E"/>
    <w:rsid w:val="000C0B74"/>
    <w:rsid w:val="000C10A3"/>
    <w:rsid w:val="000C3026"/>
    <w:rsid w:val="000C4C98"/>
    <w:rsid w:val="000E0986"/>
    <w:rsid w:val="000E1976"/>
    <w:rsid w:val="000E2256"/>
    <w:rsid w:val="000E327A"/>
    <w:rsid w:val="000E3A3E"/>
    <w:rsid w:val="000E5AFC"/>
    <w:rsid w:val="000E5BE7"/>
    <w:rsid w:val="000F2D3E"/>
    <w:rsid w:val="001049FB"/>
    <w:rsid w:val="00110422"/>
    <w:rsid w:val="0011427D"/>
    <w:rsid w:val="00116EC6"/>
    <w:rsid w:val="00123B82"/>
    <w:rsid w:val="00130169"/>
    <w:rsid w:val="00131629"/>
    <w:rsid w:val="0013698F"/>
    <w:rsid w:val="00142073"/>
    <w:rsid w:val="0014390D"/>
    <w:rsid w:val="00152EB2"/>
    <w:rsid w:val="00161435"/>
    <w:rsid w:val="00165C10"/>
    <w:rsid w:val="00176A0D"/>
    <w:rsid w:val="001818F9"/>
    <w:rsid w:val="001840CC"/>
    <w:rsid w:val="0019051B"/>
    <w:rsid w:val="00190A0D"/>
    <w:rsid w:val="0019100D"/>
    <w:rsid w:val="00194E47"/>
    <w:rsid w:val="001A1456"/>
    <w:rsid w:val="001A1612"/>
    <w:rsid w:val="001A1DF7"/>
    <w:rsid w:val="001A24E7"/>
    <w:rsid w:val="001A2A1A"/>
    <w:rsid w:val="001A2CC6"/>
    <w:rsid w:val="001A5F33"/>
    <w:rsid w:val="001B04BA"/>
    <w:rsid w:val="001C2FD7"/>
    <w:rsid w:val="001C3D0E"/>
    <w:rsid w:val="001C4A62"/>
    <w:rsid w:val="001D232D"/>
    <w:rsid w:val="001D479A"/>
    <w:rsid w:val="001D50D1"/>
    <w:rsid w:val="001D5C5F"/>
    <w:rsid w:val="001E3029"/>
    <w:rsid w:val="001E3ABA"/>
    <w:rsid w:val="001E5422"/>
    <w:rsid w:val="001E6CB2"/>
    <w:rsid w:val="001F0DBC"/>
    <w:rsid w:val="00201DD5"/>
    <w:rsid w:val="00202293"/>
    <w:rsid w:val="00206E4F"/>
    <w:rsid w:val="00213588"/>
    <w:rsid w:val="00215963"/>
    <w:rsid w:val="00216214"/>
    <w:rsid w:val="00224AD8"/>
    <w:rsid w:val="00227655"/>
    <w:rsid w:val="00231CC1"/>
    <w:rsid w:val="002338A6"/>
    <w:rsid w:val="00234968"/>
    <w:rsid w:val="00236E8F"/>
    <w:rsid w:val="00237226"/>
    <w:rsid w:val="00241974"/>
    <w:rsid w:val="00241D39"/>
    <w:rsid w:val="0024287B"/>
    <w:rsid w:val="0024378F"/>
    <w:rsid w:val="00254386"/>
    <w:rsid w:val="00267101"/>
    <w:rsid w:val="002714F9"/>
    <w:rsid w:val="00277A32"/>
    <w:rsid w:val="002806DE"/>
    <w:rsid w:val="0028358F"/>
    <w:rsid w:val="00287BEE"/>
    <w:rsid w:val="00287D60"/>
    <w:rsid w:val="00287EC8"/>
    <w:rsid w:val="00290A39"/>
    <w:rsid w:val="002931C1"/>
    <w:rsid w:val="0029391C"/>
    <w:rsid w:val="002943FE"/>
    <w:rsid w:val="00295D71"/>
    <w:rsid w:val="002A2080"/>
    <w:rsid w:val="002A5D5A"/>
    <w:rsid w:val="002A60F7"/>
    <w:rsid w:val="002B0FCF"/>
    <w:rsid w:val="002B10D0"/>
    <w:rsid w:val="002B2145"/>
    <w:rsid w:val="002B2EAB"/>
    <w:rsid w:val="002C2030"/>
    <w:rsid w:val="002C4CE2"/>
    <w:rsid w:val="002C4EFE"/>
    <w:rsid w:val="002C5438"/>
    <w:rsid w:val="002D11EA"/>
    <w:rsid w:val="002D3139"/>
    <w:rsid w:val="002D7F8E"/>
    <w:rsid w:val="002E460B"/>
    <w:rsid w:val="002E4C45"/>
    <w:rsid w:val="002F2912"/>
    <w:rsid w:val="002F4C63"/>
    <w:rsid w:val="002F7A6E"/>
    <w:rsid w:val="003032C7"/>
    <w:rsid w:val="00306C93"/>
    <w:rsid w:val="003118FE"/>
    <w:rsid w:val="00327663"/>
    <w:rsid w:val="003277D6"/>
    <w:rsid w:val="003336DA"/>
    <w:rsid w:val="00337DB9"/>
    <w:rsid w:val="00343AA7"/>
    <w:rsid w:val="00345957"/>
    <w:rsid w:val="003518EE"/>
    <w:rsid w:val="00357F11"/>
    <w:rsid w:val="00362E27"/>
    <w:rsid w:val="00365B3C"/>
    <w:rsid w:val="0037137A"/>
    <w:rsid w:val="00371D19"/>
    <w:rsid w:val="0037235B"/>
    <w:rsid w:val="00375497"/>
    <w:rsid w:val="0038708A"/>
    <w:rsid w:val="003906E3"/>
    <w:rsid w:val="00393E1D"/>
    <w:rsid w:val="003A2515"/>
    <w:rsid w:val="003A2C87"/>
    <w:rsid w:val="003B11BD"/>
    <w:rsid w:val="003B1CE4"/>
    <w:rsid w:val="003B1FA1"/>
    <w:rsid w:val="003B3FA4"/>
    <w:rsid w:val="003B5A04"/>
    <w:rsid w:val="003B6AA8"/>
    <w:rsid w:val="003B78C9"/>
    <w:rsid w:val="003C01C9"/>
    <w:rsid w:val="003C1070"/>
    <w:rsid w:val="003C4568"/>
    <w:rsid w:val="003C5003"/>
    <w:rsid w:val="003C6885"/>
    <w:rsid w:val="003C759A"/>
    <w:rsid w:val="003E47B0"/>
    <w:rsid w:val="003E48B7"/>
    <w:rsid w:val="003E5278"/>
    <w:rsid w:val="003E7911"/>
    <w:rsid w:val="003F0D40"/>
    <w:rsid w:val="003F17D5"/>
    <w:rsid w:val="003F1BB1"/>
    <w:rsid w:val="003F5589"/>
    <w:rsid w:val="003F5B98"/>
    <w:rsid w:val="003F6863"/>
    <w:rsid w:val="00401892"/>
    <w:rsid w:val="004041BA"/>
    <w:rsid w:val="00404C4D"/>
    <w:rsid w:val="00407B71"/>
    <w:rsid w:val="004135BB"/>
    <w:rsid w:val="004208CC"/>
    <w:rsid w:val="00421849"/>
    <w:rsid w:val="00426C2F"/>
    <w:rsid w:val="00427102"/>
    <w:rsid w:val="004327B3"/>
    <w:rsid w:val="004350C5"/>
    <w:rsid w:val="00447D5F"/>
    <w:rsid w:val="00452E53"/>
    <w:rsid w:val="00456E42"/>
    <w:rsid w:val="00460585"/>
    <w:rsid w:val="0046578A"/>
    <w:rsid w:val="00466615"/>
    <w:rsid w:val="004720BE"/>
    <w:rsid w:val="00476919"/>
    <w:rsid w:val="0048375B"/>
    <w:rsid w:val="004967B3"/>
    <w:rsid w:val="004A0156"/>
    <w:rsid w:val="004A193B"/>
    <w:rsid w:val="004A2960"/>
    <w:rsid w:val="004A3E09"/>
    <w:rsid w:val="004A4288"/>
    <w:rsid w:val="004A5019"/>
    <w:rsid w:val="004C517F"/>
    <w:rsid w:val="004D4F78"/>
    <w:rsid w:val="004E1001"/>
    <w:rsid w:val="004E59EF"/>
    <w:rsid w:val="004F2870"/>
    <w:rsid w:val="004F2967"/>
    <w:rsid w:val="004F30F3"/>
    <w:rsid w:val="004F6675"/>
    <w:rsid w:val="00504B59"/>
    <w:rsid w:val="0050538A"/>
    <w:rsid w:val="00505D8B"/>
    <w:rsid w:val="00506AA2"/>
    <w:rsid w:val="00516661"/>
    <w:rsid w:val="005214B6"/>
    <w:rsid w:val="00526DB0"/>
    <w:rsid w:val="00543347"/>
    <w:rsid w:val="0055454B"/>
    <w:rsid w:val="00556964"/>
    <w:rsid w:val="00563A6B"/>
    <w:rsid w:val="00566AEB"/>
    <w:rsid w:val="00567A7F"/>
    <w:rsid w:val="00581225"/>
    <w:rsid w:val="00582EA0"/>
    <w:rsid w:val="005834C3"/>
    <w:rsid w:val="005835A1"/>
    <w:rsid w:val="00586956"/>
    <w:rsid w:val="0059562F"/>
    <w:rsid w:val="005959B1"/>
    <w:rsid w:val="005A3867"/>
    <w:rsid w:val="005A65B4"/>
    <w:rsid w:val="005A6DA7"/>
    <w:rsid w:val="005A720D"/>
    <w:rsid w:val="005B301C"/>
    <w:rsid w:val="005B4072"/>
    <w:rsid w:val="005B4D02"/>
    <w:rsid w:val="005B6EE4"/>
    <w:rsid w:val="005B7F05"/>
    <w:rsid w:val="005C04F9"/>
    <w:rsid w:val="005C38C5"/>
    <w:rsid w:val="005C3A2E"/>
    <w:rsid w:val="005C3D49"/>
    <w:rsid w:val="005C4A23"/>
    <w:rsid w:val="005C507C"/>
    <w:rsid w:val="005C6BBF"/>
    <w:rsid w:val="005E3E23"/>
    <w:rsid w:val="005E78FC"/>
    <w:rsid w:val="005F0E45"/>
    <w:rsid w:val="005F434D"/>
    <w:rsid w:val="005F697A"/>
    <w:rsid w:val="0061495B"/>
    <w:rsid w:val="00614ACF"/>
    <w:rsid w:val="006204CE"/>
    <w:rsid w:val="006208D2"/>
    <w:rsid w:val="0062200B"/>
    <w:rsid w:val="006323C3"/>
    <w:rsid w:val="00632EE6"/>
    <w:rsid w:val="00634C27"/>
    <w:rsid w:val="00634D01"/>
    <w:rsid w:val="00634FFF"/>
    <w:rsid w:val="0064322D"/>
    <w:rsid w:val="006468C4"/>
    <w:rsid w:val="006517D6"/>
    <w:rsid w:val="00653B3B"/>
    <w:rsid w:val="00654DCA"/>
    <w:rsid w:val="00656ADC"/>
    <w:rsid w:val="006603E0"/>
    <w:rsid w:val="00660D8E"/>
    <w:rsid w:val="00663A21"/>
    <w:rsid w:val="00664E19"/>
    <w:rsid w:val="00670EBC"/>
    <w:rsid w:val="00671E24"/>
    <w:rsid w:val="0067508D"/>
    <w:rsid w:val="00675A96"/>
    <w:rsid w:val="00681F02"/>
    <w:rsid w:val="00686441"/>
    <w:rsid w:val="006877CA"/>
    <w:rsid w:val="00690EF9"/>
    <w:rsid w:val="00694F74"/>
    <w:rsid w:val="006A0731"/>
    <w:rsid w:val="006A4988"/>
    <w:rsid w:val="006A614C"/>
    <w:rsid w:val="006B3534"/>
    <w:rsid w:val="006B5E89"/>
    <w:rsid w:val="006C4AFA"/>
    <w:rsid w:val="006C69AE"/>
    <w:rsid w:val="006C6BE2"/>
    <w:rsid w:val="006D52D7"/>
    <w:rsid w:val="006D5685"/>
    <w:rsid w:val="006D59B7"/>
    <w:rsid w:val="006D746E"/>
    <w:rsid w:val="006E0F9E"/>
    <w:rsid w:val="006E1E06"/>
    <w:rsid w:val="006E5268"/>
    <w:rsid w:val="006F1628"/>
    <w:rsid w:val="006F3FA9"/>
    <w:rsid w:val="007004CE"/>
    <w:rsid w:val="007018EF"/>
    <w:rsid w:val="0070419E"/>
    <w:rsid w:val="007077ED"/>
    <w:rsid w:val="00707888"/>
    <w:rsid w:val="00710C1A"/>
    <w:rsid w:val="00711F6B"/>
    <w:rsid w:val="0071503C"/>
    <w:rsid w:val="00717018"/>
    <w:rsid w:val="00717233"/>
    <w:rsid w:val="00717C52"/>
    <w:rsid w:val="00721847"/>
    <w:rsid w:val="00722D8A"/>
    <w:rsid w:val="00723F4C"/>
    <w:rsid w:val="0072482C"/>
    <w:rsid w:val="00726FB1"/>
    <w:rsid w:val="00732546"/>
    <w:rsid w:val="00732A8F"/>
    <w:rsid w:val="00736E74"/>
    <w:rsid w:val="00744830"/>
    <w:rsid w:val="007573C1"/>
    <w:rsid w:val="00760D7A"/>
    <w:rsid w:val="00770AB8"/>
    <w:rsid w:val="007712CF"/>
    <w:rsid w:val="00771ECD"/>
    <w:rsid w:val="00776AF6"/>
    <w:rsid w:val="007818BB"/>
    <w:rsid w:val="00786E24"/>
    <w:rsid w:val="00787DEF"/>
    <w:rsid w:val="00794562"/>
    <w:rsid w:val="007A25CC"/>
    <w:rsid w:val="007A2D49"/>
    <w:rsid w:val="007A5FB0"/>
    <w:rsid w:val="007B01FD"/>
    <w:rsid w:val="007B142D"/>
    <w:rsid w:val="007B2C50"/>
    <w:rsid w:val="007C462F"/>
    <w:rsid w:val="007D2AAE"/>
    <w:rsid w:val="007D36E9"/>
    <w:rsid w:val="007D5069"/>
    <w:rsid w:val="007E1093"/>
    <w:rsid w:val="007E2208"/>
    <w:rsid w:val="007E6B70"/>
    <w:rsid w:val="007E74E0"/>
    <w:rsid w:val="007E7AD1"/>
    <w:rsid w:val="007F28D1"/>
    <w:rsid w:val="007F42AB"/>
    <w:rsid w:val="007F4BD7"/>
    <w:rsid w:val="008019F9"/>
    <w:rsid w:val="00805140"/>
    <w:rsid w:val="0080555D"/>
    <w:rsid w:val="00805D6A"/>
    <w:rsid w:val="00813787"/>
    <w:rsid w:val="00830158"/>
    <w:rsid w:val="00835E19"/>
    <w:rsid w:val="00837481"/>
    <w:rsid w:val="00837591"/>
    <w:rsid w:val="008420B6"/>
    <w:rsid w:val="00845C05"/>
    <w:rsid w:val="00845F1E"/>
    <w:rsid w:val="00864E3E"/>
    <w:rsid w:val="00870C65"/>
    <w:rsid w:val="00872742"/>
    <w:rsid w:val="0087283B"/>
    <w:rsid w:val="00883909"/>
    <w:rsid w:val="00890A59"/>
    <w:rsid w:val="00890B6F"/>
    <w:rsid w:val="008914CA"/>
    <w:rsid w:val="00891B39"/>
    <w:rsid w:val="0089766E"/>
    <w:rsid w:val="008A029E"/>
    <w:rsid w:val="008A361E"/>
    <w:rsid w:val="008A434C"/>
    <w:rsid w:val="008A4772"/>
    <w:rsid w:val="008B2CCE"/>
    <w:rsid w:val="008B3C50"/>
    <w:rsid w:val="008B56B5"/>
    <w:rsid w:val="008C0022"/>
    <w:rsid w:val="008C00A9"/>
    <w:rsid w:val="008C3ACA"/>
    <w:rsid w:val="008C764D"/>
    <w:rsid w:val="008D03F0"/>
    <w:rsid w:val="008D29AC"/>
    <w:rsid w:val="008D3C3B"/>
    <w:rsid w:val="008D42A2"/>
    <w:rsid w:val="008E2E69"/>
    <w:rsid w:val="008E3CBB"/>
    <w:rsid w:val="008E4238"/>
    <w:rsid w:val="008E4CFB"/>
    <w:rsid w:val="008F126B"/>
    <w:rsid w:val="008F7724"/>
    <w:rsid w:val="0090026F"/>
    <w:rsid w:val="0090349B"/>
    <w:rsid w:val="009050A2"/>
    <w:rsid w:val="009065F5"/>
    <w:rsid w:val="00911189"/>
    <w:rsid w:val="00911516"/>
    <w:rsid w:val="00921878"/>
    <w:rsid w:val="00925125"/>
    <w:rsid w:val="009357EA"/>
    <w:rsid w:val="0093610E"/>
    <w:rsid w:val="00937A1C"/>
    <w:rsid w:val="0094090F"/>
    <w:rsid w:val="0094194F"/>
    <w:rsid w:val="0094628E"/>
    <w:rsid w:val="00946E08"/>
    <w:rsid w:val="009523A2"/>
    <w:rsid w:val="0095379B"/>
    <w:rsid w:val="0095519B"/>
    <w:rsid w:val="00962AFF"/>
    <w:rsid w:val="0096306E"/>
    <w:rsid w:val="00964FAF"/>
    <w:rsid w:val="00965768"/>
    <w:rsid w:val="00967910"/>
    <w:rsid w:val="00970792"/>
    <w:rsid w:val="00976DE0"/>
    <w:rsid w:val="0098012A"/>
    <w:rsid w:val="00980ED2"/>
    <w:rsid w:val="00983E5D"/>
    <w:rsid w:val="009A68B7"/>
    <w:rsid w:val="009A6DD9"/>
    <w:rsid w:val="009A72E6"/>
    <w:rsid w:val="009B21B4"/>
    <w:rsid w:val="009C3EBC"/>
    <w:rsid w:val="009C7D4D"/>
    <w:rsid w:val="009D1967"/>
    <w:rsid w:val="009D1B96"/>
    <w:rsid w:val="009D26AE"/>
    <w:rsid w:val="009D2BE0"/>
    <w:rsid w:val="009E1F7A"/>
    <w:rsid w:val="009F09B8"/>
    <w:rsid w:val="009F4289"/>
    <w:rsid w:val="00A01806"/>
    <w:rsid w:val="00A03977"/>
    <w:rsid w:val="00A05C76"/>
    <w:rsid w:val="00A07F11"/>
    <w:rsid w:val="00A12550"/>
    <w:rsid w:val="00A17CDB"/>
    <w:rsid w:val="00A2749B"/>
    <w:rsid w:val="00A307EC"/>
    <w:rsid w:val="00A334BE"/>
    <w:rsid w:val="00A33CCD"/>
    <w:rsid w:val="00A35E29"/>
    <w:rsid w:val="00A372A4"/>
    <w:rsid w:val="00A376DB"/>
    <w:rsid w:val="00A37C89"/>
    <w:rsid w:val="00A436E6"/>
    <w:rsid w:val="00A43CEF"/>
    <w:rsid w:val="00A47B60"/>
    <w:rsid w:val="00A50511"/>
    <w:rsid w:val="00A517B3"/>
    <w:rsid w:val="00A60E97"/>
    <w:rsid w:val="00A65538"/>
    <w:rsid w:val="00A7366F"/>
    <w:rsid w:val="00A74488"/>
    <w:rsid w:val="00A801A6"/>
    <w:rsid w:val="00A808DB"/>
    <w:rsid w:val="00A82179"/>
    <w:rsid w:val="00A83A63"/>
    <w:rsid w:val="00A86144"/>
    <w:rsid w:val="00A865DB"/>
    <w:rsid w:val="00AA0D22"/>
    <w:rsid w:val="00AA1452"/>
    <w:rsid w:val="00AA4232"/>
    <w:rsid w:val="00AB0202"/>
    <w:rsid w:val="00AB1C6B"/>
    <w:rsid w:val="00AB4E92"/>
    <w:rsid w:val="00AB64DC"/>
    <w:rsid w:val="00AB7206"/>
    <w:rsid w:val="00AB7889"/>
    <w:rsid w:val="00AD3CDC"/>
    <w:rsid w:val="00AE14A9"/>
    <w:rsid w:val="00AE745E"/>
    <w:rsid w:val="00AE7E3B"/>
    <w:rsid w:val="00AF01BA"/>
    <w:rsid w:val="00AF5CD3"/>
    <w:rsid w:val="00AF61B0"/>
    <w:rsid w:val="00AF69C9"/>
    <w:rsid w:val="00AF75CB"/>
    <w:rsid w:val="00B032E3"/>
    <w:rsid w:val="00B112F2"/>
    <w:rsid w:val="00B1312F"/>
    <w:rsid w:val="00B167C8"/>
    <w:rsid w:val="00B204D6"/>
    <w:rsid w:val="00B20571"/>
    <w:rsid w:val="00B20A66"/>
    <w:rsid w:val="00B2446A"/>
    <w:rsid w:val="00B41069"/>
    <w:rsid w:val="00B41591"/>
    <w:rsid w:val="00B4204F"/>
    <w:rsid w:val="00B4215E"/>
    <w:rsid w:val="00B4519D"/>
    <w:rsid w:val="00B47D88"/>
    <w:rsid w:val="00B5225F"/>
    <w:rsid w:val="00B543A9"/>
    <w:rsid w:val="00B54FA5"/>
    <w:rsid w:val="00B55FFE"/>
    <w:rsid w:val="00B63310"/>
    <w:rsid w:val="00B637AB"/>
    <w:rsid w:val="00B65BE7"/>
    <w:rsid w:val="00B70E1F"/>
    <w:rsid w:val="00B72708"/>
    <w:rsid w:val="00B73B3B"/>
    <w:rsid w:val="00B771CF"/>
    <w:rsid w:val="00B817E7"/>
    <w:rsid w:val="00B87A6C"/>
    <w:rsid w:val="00B94BBD"/>
    <w:rsid w:val="00BA003D"/>
    <w:rsid w:val="00BA5AF0"/>
    <w:rsid w:val="00BA5CD9"/>
    <w:rsid w:val="00BA7643"/>
    <w:rsid w:val="00BB26B9"/>
    <w:rsid w:val="00BB2B53"/>
    <w:rsid w:val="00BB44A1"/>
    <w:rsid w:val="00BB76C3"/>
    <w:rsid w:val="00BC2402"/>
    <w:rsid w:val="00BD2D7A"/>
    <w:rsid w:val="00BD306D"/>
    <w:rsid w:val="00BD7548"/>
    <w:rsid w:val="00BE03ED"/>
    <w:rsid w:val="00BE2EE9"/>
    <w:rsid w:val="00BE7F36"/>
    <w:rsid w:val="00BF46F6"/>
    <w:rsid w:val="00BF5286"/>
    <w:rsid w:val="00BF673E"/>
    <w:rsid w:val="00C008FE"/>
    <w:rsid w:val="00C01189"/>
    <w:rsid w:val="00C02BE6"/>
    <w:rsid w:val="00C03482"/>
    <w:rsid w:val="00C05843"/>
    <w:rsid w:val="00C06B78"/>
    <w:rsid w:val="00C11017"/>
    <w:rsid w:val="00C161AF"/>
    <w:rsid w:val="00C21144"/>
    <w:rsid w:val="00C23E94"/>
    <w:rsid w:val="00C240F0"/>
    <w:rsid w:val="00C30111"/>
    <w:rsid w:val="00C40080"/>
    <w:rsid w:val="00C40973"/>
    <w:rsid w:val="00C42E34"/>
    <w:rsid w:val="00C431CB"/>
    <w:rsid w:val="00C4368F"/>
    <w:rsid w:val="00C44656"/>
    <w:rsid w:val="00C5397C"/>
    <w:rsid w:val="00C61080"/>
    <w:rsid w:val="00C660B2"/>
    <w:rsid w:val="00C662EC"/>
    <w:rsid w:val="00C76657"/>
    <w:rsid w:val="00C842E8"/>
    <w:rsid w:val="00C91567"/>
    <w:rsid w:val="00CA2657"/>
    <w:rsid w:val="00CA2C77"/>
    <w:rsid w:val="00CA4E77"/>
    <w:rsid w:val="00CA6260"/>
    <w:rsid w:val="00CA6690"/>
    <w:rsid w:val="00CB2DD0"/>
    <w:rsid w:val="00CB3A6F"/>
    <w:rsid w:val="00CB45F9"/>
    <w:rsid w:val="00CD5E95"/>
    <w:rsid w:val="00CD7852"/>
    <w:rsid w:val="00CD7B7E"/>
    <w:rsid w:val="00CE1394"/>
    <w:rsid w:val="00CE3B84"/>
    <w:rsid w:val="00CF0798"/>
    <w:rsid w:val="00CF0C6D"/>
    <w:rsid w:val="00CF459B"/>
    <w:rsid w:val="00CF5C40"/>
    <w:rsid w:val="00D0364A"/>
    <w:rsid w:val="00D04F5E"/>
    <w:rsid w:val="00D05DCE"/>
    <w:rsid w:val="00D06190"/>
    <w:rsid w:val="00D11D50"/>
    <w:rsid w:val="00D156A5"/>
    <w:rsid w:val="00D15B94"/>
    <w:rsid w:val="00D164BF"/>
    <w:rsid w:val="00D212B8"/>
    <w:rsid w:val="00D2328E"/>
    <w:rsid w:val="00D24593"/>
    <w:rsid w:val="00D25148"/>
    <w:rsid w:val="00D27D55"/>
    <w:rsid w:val="00D30B06"/>
    <w:rsid w:val="00D33718"/>
    <w:rsid w:val="00D33CFA"/>
    <w:rsid w:val="00D36CE0"/>
    <w:rsid w:val="00D4020C"/>
    <w:rsid w:val="00D44C2B"/>
    <w:rsid w:val="00D47F8F"/>
    <w:rsid w:val="00D609AF"/>
    <w:rsid w:val="00D62C47"/>
    <w:rsid w:val="00D70109"/>
    <w:rsid w:val="00D724B8"/>
    <w:rsid w:val="00D759A9"/>
    <w:rsid w:val="00D75B02"/>
    <w:rsid w:val="00D81A98"/>
    <w:rsid w:val="00D82F7B"/>
    <w:rsid w:val="00D86309"/>
    <w:rsid w:val="00D8672C"/>
    <w:rsid w:val="00D8713E"/>
    <w:rsid w:val="00D903D6"/>
    <w:rsid w:val="00D9099B"/>
    <w:rsid w:val="00D95270"/>
    <w:rsid w:val="00D96B31"/>
    <w:rsid w:val="00DB23CB"/>
    <w:rsid w:val="00DB7D02"/>
    <w:rsid w:val="00DC470A"/>
    <w:rsid w:val="00DC470C"/>
    <w:rsid w:val="00DD0892"/>
    <w:rsid w:val="00DD4A2F"/>
    <w:rsid w:val="00DE2F28"/>
    <w:rsid w:val="00DF797D"/>
    <w:rsid w:val="00E011A7"/>
    <w:rsid w:val="00E015DC"/>
    <w:rsid w:val="00E02351"/>
    <w:rsid w:val="00E03D3E"/>
    <w:rsid w:val="00E05643"/>
    <w:rsid w:val="00E0648B"/>
    <w:rsid w:val="00E066A1"/>
    <w:rsid w:val="00E12DE0"/>
    <w:rsid w:val="00E144AF"/>
    <w:rsid w:val="00E159F9"/>
    <w:rsid w:val="00E215D8"/>
    <w:rsid w:val="00E2454B"/>
    <w:rsid w:val="00E250E2"/>
    <w:rsid w:val="00E27E6E"/>
    <w:rsid w:val="00E35823"/>
    <w:rsid w:val="00E36181"/>
    <w:rsid w:val="00E4050F"/>
    <w:rsid w:val="00E466A9"/>
    <w:rsid w:val="00E47CBF"/>
    <w:rsid w:val="00E47F17"/>
    <w:rsid w:val="00E53690"/>
    <w:rsid w:val="00E55DFB"/>
    <w:rsid w:val="00E5728C"/>
    <w:rsid w:val="00E63587"/>
    <w:rsid w:val="00E636DC"/>
    <w:rsid w:val="00E72307"/>
    <w:rsid w:val="00E743E7"/>
    <w:rsid w:val="00E7767C"/>
    <w:rsid w:val="00E77F59"/>
    <w:rsid w:val="00E80E49"/>
    <w:rsid w:val="00E8268C"/>
    <w:rsid w:val="00E83457"/>
    <w:rsid w:val="00E92822"/>
    <w:rsid w:val="00E93D67"/>
    <w:rsid w:val="00E951CD"/>
    <w:rsid w:val="00E95492"/>
    <w:rsid w:val="00E97821"/>
    <w:rsid w:val="00EA09CB"/>
    <w:rsid w:val="00EA1AB1"/>
    <w:rsid w:val="00EB1C21"/>
    <w:rsid w:val="00EB22E3"/>
    <w:rsid w:val="00EB3F77"/>
    <w:rsid w:val="00EB7317"/>
    <w:rsid w:val="00EC581E"/>
    <w:rsid w:val="00ED08DD"/>
    <w:rsid w:val="00ED0F58"/>
    <w:rsid w:val="00ED2064"/>
    <w:rsid w:val="00ED23C6"/>
    <w:rsid w:val="00ED3BC0"/>
    <w:rsid w:val="00ED5627"/>
    <w:rsid w:val="00EE36BD"/>
    <w:rsid w:val="00EE5128"/>
    <w:rsid w:val="00EF05B9"/>
    <w:rsid w:val="00EF2A5D"/>
    <w:rsid w:val="00EF3C3F"/>
    <w:rsid w:val="00EF6F32"/>
    <w:rsid w:val="00F00A37"/>
    <w:rsid w:val="00F04004"/>
    <w:rsid w:val="00F1244B"/>
    <w:rsid w:val="00F17733"/>
    <w:rsid w:val="00F23CF7"/>
    <w:rsid w:val="00F31CC3"/>
    <w:rsid w:val="00F33E81"/>
    <w:rsid w:val="00F44854"/>
    <w:rsid w:val="00F51E7A"/>
    <w:rsid w:val="00F52565"/>
    <w:rsid w:val="00F5281F"/>
    <w:rsid w:val="00F54165"/>
    <w:rsid w:val="00F551CE"/>
    <w:rsid w:val="00F57949"/>
    <w:rsid w:val="00F613AC"/>
    <w:rsid w:val="00F73756"/>
    <w:rsid w:val="00F7704D"/>
    <w:rsid w:val="00F77957"/>
    <w:rsid w:val="00F81718"/>
    <w:rsid w:val="00F84F9E"/>
    <w:rsid w:val="00F879B1"/>
    <w:rsid w:val="00F87C0A"/>
    <w:rsid w:val="00FA156A"/>
    <w:rsid w:val="00FA34AC"/>
    <w:rsid w:val="00FA5475"/>
    <w:rsid w:val="00FB257D"/>
    <w:rsid w:val="00FB25AD"/>
    <w:rsid w:val="00FB5E28"/>
    <w:rsid w:val="00FB70F2"/>
    <w:rsid w:val="00FB71D6"/>
    <w:rsid w:val="00FB76A0"/>
    <w:rsid w:val="00FC4884"/>
    <w:rsid w:val="00FD2D3F"/>
    <w:rsid w:val="00FE5BDE"/>
    <w:rsid w:val="00FF68AA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3FF7A2"/>
  <w15:chartTrackingRefBased/>
  <w15:docId w15:val="{901ACB04-DD93-BA4C-AF18-B48DDE24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New York" w:hAnsi="New York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06C93"/>
    <w:pPr>
      <w:jc w:val="both"/>
    </w:pPr>
    <w:rPr>
      <w:rFonts w:ascii="Times New Roman" w:eastAsia="Times New Roman" w:hAnsi="Times New Roman"/>
    </w:rPr>
  </w:style>
  <w:style w:type="paragraph" w:styleId="Kop1">
    <w:name w:val="heading 1"/>
    <w:basedOn w:val="Standaard"/>
    <w:next w:val="Hoofdstuk"/>
    <w:link w:val="Kop1Char"/>
    <w:autoRedefine/>
    <w:qFormat/>
    <w:rsid w:val="00306C93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306C93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306C93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306C93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306C93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306C93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306C93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306C93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306C93"/>
    <w:pPr>
      <w:tabs>
        <w:tab w:val="left" w:pos="851"/>
      </w:tabs>
      <w:spacing w:before="60" w:after="60"/>
      <w:ind w:left="851" w:hanging="1021"/>
      <w:outlineLvl w:val="8"/>
    </w:pPr>
    <w:rPr>
      <w:rFonts w:cs="Arial"/>
      <w:color w:val="595959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306C93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link w:val="Kop1"/>
    <w:rsid w:val="00306C93"/>
    <w:rPr>
      <w:rFonts w:ascii="Arial" w:eastAsia="Times New Roman" w:hAnsi="Arial"/>
      <w:b/>
      <w:lang w:val="en-US"/>
    </w:rPr>
  </w:style>
  <w:style w:type="character" w:customStyle="1" w:styleId="Kop4Char">
    <w:name w:val="Kop 4 Char"/>
    <w:link w:val="Kop4"/>
    <w:rsid w:val="00306C93"/>
    <w:rPr>
      <w:rFonts w:ascii="Arial" w:eastAsia="Times New Roman" w:hAnsi="Arial"/>
      <w:color w:val="0000FF"/>
      <w:sz w:val="16"/>
    </w:rPr>
  </w:style>
  <w:style w:type="character" w:customStyle="1" w:styleId="Kop6Char">
    <w:name w:val="Kop 6 Char"/>
    <w:link w:val="Kop6"/>
    <w:rsid w:val="00306C93"/>
    <w:rPr>
      <w:rFonts w:ascii="Arial" w:eastAsia="Times New Roman" w:hAnsi="Arial"/>
      <w:sz w:val="18"/>
    </w:rPr>
  </w:style>
  <w:style w:type="character" w:customStyle="1" w:styleId="Kop5Char">
    <w:name w:val="Kop 5 Char"/>
    <w:link w:val="Kop5"/>
    <w:rsid w:val="00306C93"/>
    <w:rPr>
      <w:rFonts w:ascii="Arial" w:eastAsia="Times New Roman" w:hAnsi="Arial"/>
      <w:b/>
      <w:bCs/>
      <w:sz w:val="18"/>
      <w:lang w:val="en-US"/>
    </w:rPr>
  </w:style>
  <w:style w:type="character" w:customStyle="1" w:styleId="Kop7Char">
    <w:name w:val="Kop 7 Char"/>
    <w:link w:val="Kop7"/>
    <w:rsid w:val="00306C93"/>
    <w:rPr>
      <w:rFonts w:ascii="Arial" w:eastAsia="Times New Roman" w:hAnsi="Arial"/>
      <w:i/>
      <w:sz w:val="18"/>
    </w:rPr>
  </w:style>
  <w:style w:type="character" w:customStyle="1" w:styleId="Kop8Char">
    <w:name w:val="Kop 8 Char"/>
    <w:link w:val="Kop8"/>
    <w:rsid w:val="00306C93"/>
    <w:rPr>
      <w:rFonts w:ascii="Arial" w:eastAsia="Times New Roman" w:hAnsi="Arial"/>
      <w:i/>
      <w:iCs/>
      <w:sz w:val="18"/>
      <w:lang w:val="en-US"/>
    </w:rPr>
  </w:style>
  <w:style w:type="paragraph" w:customStyle="1" w:styleId="83ProM">
    <w:name w:val="8.3 Pro M"/>
    <w:basedOn w:val="Standaard"/>
    <w:link w:val="83ProMChar"/>
    <w:autoRedefine/>
    <w:rsid w:val="00306C93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link w:val="83ProM"/>
    <w:rsid w:val="00306C93"/>
    <w:rPr>
      <w:rFonts w:ascii="Arial" w:eastAsia="Times New Roman" w:hAnsi="Arial"/>
      <w:i/>
      <w:color w:val="999999"/>
      <w:sz w:val="16"/>
      <w:lang w:val="en-US"/>
    </w:rPr>
  </w:style>
  <w:style w:type="character" w:customStyle="1" w:styleId="Kop9Char">
    <w:name w:val="Kop 9 Char"/>
    <w:link w:val="Kop9"/>
    <w:rsid w:val="00306C93"/>
    <w:rPr>
      <w:rFonts w:ascii="Arial" w:eastAsia="Times New Roman" w:hAnsi="Arial" w:cs="Arial"/>
      <w:i/>
      <w:color w:val="595959"/>
      <w:sz w:val="16"/>
      <w:szCs w:val="22"/>
      <w:lang w:val="en-US"/>
    </w:rPr>
  </w:style>
  <w:style w:type="paragraph" w:customStyle="1" w:styleId="Kop5Blauw">
    <w:name w:val="Kop 5 + Blauw"/>
    <w:basedOn w:val="Kop5"/>
    <w:link w:val="Kop5BlauwChar"/>
    <w:rsid w:val="00306C93"/>
    <w:rPr>
      <w:color w:val="0000FF"/>
    </w:rPr>
  </w:style>
  <w:style w:type="paragraph" w:customStyle="1" w:styleId="81">
    <w:name w:val="8.1"/>
    <w:basedOn w:val="Standaard"/>
    <w:link w:val="81Char"/>
    <w:rsid w:val="00306C93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link w:val="81"/>
    <w:rsid w:val="00306C93"/>
    <w:rPr>
      <w:rFonts w:ascii="Arial" w:eastAsia="Times New Roman" w:hAnsi="Arial" w:cs="Arial"/>
      <w:sz w:val="18"/>
      <w:szCs w:val="18"/>
      <w:lang w:val="nl-BE"/>
    </w:rPr>
  </w:style>
  <w:style w:type="paragraph" w:customStyle="1" w:styleId="81Def">
    <w:name w:val="8.1 Def"/>
    <w:basedOn w:val="81"/>
    <w:rsid w:val="00306C93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306C93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306C93"/>
    <w:pPr>
      <w:outlineLvl w:val="6"/>
    </w:pPr>
  </w:style>
  <w:style w:type="paragraph" w:customStyle="1" w:styleId="81linkLot">
    <w:name w:val="8.1 link Lot"/>
    <w:basedOn w:val="Standaard"/>
    <w:autoRedefine/>
    <w:rsid w:val="00306C93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306C93"/>
    <w:pPr>
      <w:outlineLvl w:val="7"/>
    </w:pPr>
  </w:style>
  <w:style w:type="paragraph" w:customStyle="1" w:styleId="81link1">
    <w:name w:val="8.1 link1"/>
    <w:basedOn w:val="81"/>
    <w:rsid w:val="00306C93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306C93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306C93"/>
    <w:rPr>
      <w:rFonts w:ascii="Arial" w:eastAsia="Times New Roman" w:hAnsi="Arial" w:cs="Arial"/>
      <w:sz w:val="18"/>
      <w:szCs w:val="18"/>
      <w:lang w:val="nl-BE"/>
    </w:rPr>
  </w:style>
  <w:style w:type="paragraph" w:customStyle="1" w:styleId="82link2">
    <w:name w:val="8.2 link 2"/>
    <w:basedOn w:val="81link1"/>
    <w:rsid w:val="00306C93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306C93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3">
    <w:name w:val="8.3"/>
    <w:basedOn w:val="82"/>
    <w:link w:val="83Char1"/>
    <w:rsid w:val="00306C93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306C93"/>
    <w:rPr>
      <w:rFonts w:ascii="Arial" w:eastAsia="Times New Roman" w:hAnsi="Arial" w:cs="Arial"/>
      <w:sz w:val="18"/>
      <w:szCs w:val="18"/>
      <w:lang w:val="nl-BE"/>
    </w:rPr>
  </w:style>
  <w:style w:type="paragraph" w:customStyle="1" w:styleId="83Kenm">
    <w:name w:val="8.3 Kenm"/>
    <w:basedOn w:val="83"/>
    <w:link w:val="83KenmChar"/>
    <w:autoRedefine/>
    <w:rsid w:val="00213588"/>
    <w:pPr>
      <w:tabs>
        <w:tab w:val="left" w:pos="4253"/>
      </w:tabs>
      <w:spacing w:before="80"/>
      <w:ind w:left="3969" w:hanging="2835"/>
      <w:jc w:val="left"/>
    </w:pPr>
    <w:rPr>
      <w:color w:val="000000" w:themeColor="text1"/>
      <w:sz w:val="16"/>
    </w:rPr>
  </w:style>
  <w:style w:type="paragraph" w:customStyle="1" w:styleId="83Normen">
    <w:name w:val="8.3 Normen"/>
    <w:basedOn w:val="83Kenm"/>
    <w:link w:val="83NormenChar"/>
    <w:rsid w:val="00306C93"/>
    <w:pPr>
      <w:tabs>
        <w:tab w:val="clear" w:pos="4253"/>
      </w:tabs>
      <w:ind w:left="4082" w:hanging="113"/>
    </w:pPr>
    <w:rPr>
      <w:color w:val="008000"/>
    </w:rPr>
  </w:style>
  <w:style w:type="character" w:customStyle="1" w:styleId="83NormenChar">
    <w:name w:val="8.3 Normen Char"/>
    <w:link w:val="83Normen"/>
    <w:rsid w:val="00306C93"/>
    <w:rPr>
      <w:rFonts w:ascii="Arial" w:eastAsia="Times New Roman" w:hAnsi="Arial" w:cs="Arial"/>
      <w:color w:val="008000"/>
      <w:sz w:val="16"/>
      <w:szCs w:val="18"/>
    </w:rPr>
  </w:style>
  <w:style w:type="paragraph" w:customStyle="1" w:styleId="83ProM2">
    <w:name w:val="8.3 Pro M2"/>
    <w:basedOn w:val="83ProM"/>
    <w:rsid w:val="00306C93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306C93"/>
    <w:pPr>
      <w:ind w:left="1985"/>
    </w:pPr>
    <w:rPr>
      <w:lang w:val="nl-NL"/>
    </w:rPr>
  </w:style>
  <w:style w:type="paragraph" w:customStyle="1" w:styleId="84">
    <w:name w:val="8.4"/>
    <w:basedOn w:val="83"/>
    <w:rsid w:val="00306C93"/>
    <w:pPr>
      <w:tabs>
        <w:tab w:val="clear" w:pos="1418"/>
        <w:tab w:val="left" w:pos="1701"/>
      </w:tabs>
      <w:ind w:left="1702"/>
    </w:pPr>
  </w:style>
  <w:style w:type="paragraph" w:customStyle="1" w:styleId="Deel">
    <w:name w:val="Deel"/>
    <w:basedOn w:val="Standaard"/>
    <w:autoRedefine/>
    <w:rsid w:val="00306C93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306C93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306C93"/>
  </w:style>
  <w:style w:type="character" w:styleId="GevolgdeHyperlink">
    <w:name w:val="FollowedHyperlink"/>
    <w:rsid w:val="00306C93"/>
    <w:rPr>
      <w:color w:val="800080"/>
      <w:u w:val="single"/>
    </w:rPr>
  </w:style>
  <w:style w:type="paragraph" w:customStyle="1" w:styleId="Hoofdgroep">
    <w:name w:val="Hoofdgroep"/>
    <w:basedOn w:val="Hoofdstuk"/>
    <w:rsid w:val="00306C93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uiPriority w:val="99"/>
    <w:rsid w:val="00306C93"/>
    <w:rPr>
      <w:color w:val="0000FF"/>
      <w:u w:val="single"/>
    </w:rPr>
  </w:style>
  <w:style w:type="paragraph" w:styleId="Inhopg1">
    <w:name w:val="toc 1"/>
    <w:basedOn w:val="Standaard"/>
    <w:next w:val="Standaard"/>
    <w:uiPriority w:val="39"/>
    <w:rsid w:val="00306C93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uiPriority w:val="39"/>
    <w:rsid w:val="00306C93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uiPriority w:val="39"/>
    <w:rsid w:val="00306C93"/>
    <w:pPr>
      <w:tabs>
        <w:tab w:val="left" w:pos="198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4">
    <w:name w:val="toc 4"/>
    <w:basedOn w:val="Standaard"/>
    <w:next w:val="Standaard"/>
    <w:link w:val="Inhopg4Char"/>
    <w:autoRedefine/>
    <w:uiPriority w:val="39"/>
    <w:rsid w:val="00306C93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character" w:customStyle="1" w:styleId="Inhopg4Char">
    <w:name w:val="Inhopg 4 Char"/>
    <w:link w:val="Inhopg4"/>
    <w:rsid w:val="00306C93"/>
    <w:rPr>
      <w:rFonts w:ascii="Times New Roman" w:eastAsia="Times New Roman" w:hAnsi="Times New Roman"/>
      <w:noProof/>
      <w:sz w:val="16"/>
      <w:szCs w:val="24"/>
    </w:rPr>
  </w:style>
  <w:style w:type="paragraph" w:styleId="Inhopg5">
    <w:name w:val="toc 5"/>
    <w:basedOn w:val="Standaard"/>
    <w:next w:val="Standaard"/>
    <w:uiPriority w:val="39"/>
    <w:rsid w:val="00306C93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rsid w:val="00306C93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rsid w:val="00306C93"/>
    <w:pPr>
      <w:ind w:left="1440"/>
    </w:pPr>
  </w:style>
  <w:style w:type="paragraph" w:styleId="Inhopg8">
    <w:name w:val="toc 8"/>
    <w:basedOn w:val="Standaard"/>
    <w:next w:val="Standaard"/>
    <w:autoRedefine/>
    <w:rsid w:val="00306C93"/>
    <w:pPr>
      <w:ind w:left="1680"/>
    </w:pPr>
  </w:style>
  <w:style w:type="paragraph" w:styleId="Inhopg9">
    <w:name w:val="toc 9"/>
    <w:basedOn w:val="Standaard"/>
    <w:next w:val="Standaard"/>
    <w:rsid w:val="00306C93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Lijn">
    <w:name w:val="Lijn"/>
    <w:basedOn w:val="Standaard"/>
    <w:link w:val="LijnChar"/>
    <w:autoRedefine/>
    <w:rsid w:val="00306C93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link w:val="Lijn"/>
    <w:rsid w:val="00306C93"/>
    <w:rPr>
      <w:rFonts w:ascii="Helvetica" w:eastAsia="Times New Roman" w:hAnsi="Helvetica"/>
      <w:color w:val="000000"/>
      <w:spacing w:val="-2"/>
      <w:sz w:val="16"/>
      <w:lang w:val="nl-BE"/>
    </w:rPr>
  </w:style>
  <w:style w:type="paragraph" w:customStyle="1" w:styleId="Link">
    <w:name w:val="Link"/>
    <w:autoRedefine/>
    <w:rsid w:val="00306C93"/>
    <w:pPr>
      <w:ind w:left="-851"/>
    </w:pPr>
    <w:rPr>
      <w:rFonts w:ascii="Arial" w:eastAsia="Times New Roman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rsid w:val="00306C93"/>
    <w:rPr>
      <w:b/>
      <w:color w:val="008080"/>
    </w:rPr>
  </w:style>
  <w:style w:type="character" w:customStyle="1" w:styleId="Merk">
    <w:name w:val="Merk"/>
    <w:rsid w:val="00306C93"/>
    <w:rPr>
      <w:rFonts w:ascii="Helvetica" w:hAnsi="Helvetica"/>
      <w:b/>
      <w:noProof w:val="0"/>
      <w:color w:val="FF0000"/>
      <w:lang w:val="nl-NL"/>
    </w:rPr>
  </w:style>
  <w:style w:type="paragraph" w:customStyle="1" w:styleId="FACULT">
    <w:name w:val="FACULT"/>
    <w:basedOn w:val="Standaard"/>
    <w:next w:val="Standaard"/>
    <w:rsid w:val="00306C93"/>
    <w:rPr>
      <w:color w:val="0000FF"/>
    </w:rPr>
  </w:style>
  <w:style w:type="paragraph" w:customStyle="1" w:styleId="Volgnr">
    <w:name w:val="Volgnr"/>
    <w:basedOn w:val="Standaard"/>
    <w:next w:val="Standaard"/>
    <w:link w:val="VolgnrChar"/>
    <w:rsid w:val="00306C93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link w:val="Volgnr"/>
    <w:rsid w:val="00306C93"/>
    <w:rPr>
      <w:rFonts w:ascii="Arial" w:eastAsia="Times New Roman" w:hAnsi="Arial"/>
      <w:color w:val="000000"/>
      <w:sz w:val="16"/>
      <w:lang w:val="nl"/>
    </w:rPr>
  </w:style>
  <w:style w:type="paragraph" w:customStyle="1" w:styleId="Zieook">
    <w:name w:val="Zie ook"/>
    <w:basedOn w:val="Standaard"/>
    <w:rsid w:val="00306C93"/>
    <w:rPr>
      <w:rFonts w:ascii="Arial" w:hAnsi="Arial"/>
      <w:b/>
      <w:sz w:val="16"/>
    </w:rPr>
  </w:style>
  <w:style w:type="character" w:customStyle="1" w:styleId="Post">
    <w:name w:val="Post"/>
    <w:rsid w:val="00306C93"/>
    <w:rPr>
      <w:rFonts w:ascii="Arial" w:hAnsi="Arial" w:cs="Arial"/>
      <w:noProof/>
      <w:color w:val="0000FF"/>
      <w:sz w:val="16"/>
      <w:szCs w:val="16"/>
      <w:lang w:val="fr-FR"/>
    </w:rPr>
  </w:style>
  <w:style w:type="character" w:customStyle="1" w:styleId="OptieChar">
    <w:name w:val="OptieChar"/>
    <w:rsid w:val="00306C93"/>
    <w:rPr>
      <w:color w:val="FF0000"/>
    </w:rPr>
  </w:style>
  <w:style w:type="character" w:customStyle="1" w:styleId="MerkChar">
    <w:name w:val="MerkChar"/>
    <w:rsid w:val="00306C93"/>
    <w:rPr>
      <w:color w:val="FF6600"/>
    </w:rPr>
  </w:style>
  <w:style w:type="paragraph" w:customStyle="1" w:styleId="83KenmCursiefGrijs-50">
    <w:name w:val="8.3 Kenm + Cursief Grijs-50%"/>
    <w:basedOn w:val="83Kenm"/>
    <w:link w:val="83KenmCursiefGrijs-50Char"/>
    <w:rsid w:val="00306C93"/>
    <w:rPr>
      <w:rFonts w:cs="Times New Roman"/>
      <w:bCs/>
      <w:i/>
      <w:iCs/>
      <w:color w:val="808080"/>
      <w:lang w:val="x-none" w:eastAsia="x-none"/>
    </w:rPr>
  </w:style>
  <w:style w:type="character" w:customStyle="1" w:styleId="83KenmCursiefGrijs-50Char">
    <w:name w:val="8.3 Kenm + Cursief Grijs-50% Char"/>
    <w:link w:val="83KenmCursiefGrijs-50"/>
    <w:rsid w:val="00306C93"/>
    <w:rPr>
      <w:rFonts w:ascii="Arial" w:eastAsia="Times New Roman" w:hAnsi="Arial" w:cs="Arial"/>
      <w:bCs/>
      <w:i/>
      <w:iCs/>
      <w:color w:val="808080"/>
      <w:sz w:val="16"/>
      <w:szCs w:val="18"/>
    </w:rPr>
  </w:style>
  <w:style w:type="paragraph" w:customStyle="1" w:styleId="80">
    <w:name w:val="8.0"/>
    <w:basedOn w:val="Standaard"/>
    <w:link w:val="80Char"/>
    <w:autoRedefine/>
    <w:rsid w:val="00213588"/>
    <w:pPr>
      <w:tabs>
        <w:tab w:val="left" w:pos="284"/>
      </w:tabs>
      <w:spacing w:before="20" w:after="40"/>
      <w:ind w:left="567"/>
    </w:pPr>
    <w:rPr>
      <w:rFonts w:ascii="Arial" w:hAnsi="Arial" w:cs="Arial"/>
      <w:color w:val="000000" w:themeColor="text1"/>
      <w:sz w:val="18"/>
      <w:szCs w:val="18"/>
    </w:rPr>
  </w:style>
  <w:style w:type="character" w:customStyle="1" w:styleId="80Char">
    <w:name w:val="8.0 Char"/>
    <w:link w:val="80"/>
    <w:rsid w:val="00213588"/>
    <w:rPr>
      <w:rFonts w:ascii="Arial" w:eastAsia="Times New Roman" w:hAnsi="Arial" w:cs="Arial"/>
      <w:color w:val="000000" w:themeColor="text1"/>
      <w:sz w:val="18"/>
      <w:szCs w:val="18"/>
    </w:rPr>
  </w:style>
  <w:style w:type="character" w:customStyle="1" w:styleId="SfbCodeChar">
    <w:name w:val="Sfb_Code Char"/>
    <w:link w:val="SfbCode"/>
    <w:rsid w:val="00306C93"/>
    <w:rPr>
      <w:rFonts w:ascii="Arial" w:hAnsi="Arial" w:cs="Arial"/>
      <w:b/>
      <w:snapToGrid w:val="0"/>
      <w:color w:val="FF0000"/>
      <w:sz w:val="18"/>
      <w:szCs w:val="18"/>
      <w:lang w:val="nl-BE"/>
    </w:rPr>
  </w:style>
  <w:style w:type="character" w:customStyle="1" w:styleId="Verdana6ptVet">
    <w:name w:val="Verdana 6 pt Vet"/>
    <w:semiHidden/>
    <w:rsid w:val="00306C93"/>
    <w:rPr>
      <w:rFonts w:ascii="Verdana" w:hAnsi="Verdana"/>
      <w:b/>
      <w:bCs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306C93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character" w:customStyle="1" w:styleId="Verdana6ptZwart">
    <w:name w:val="Verdana 6 pt Zwart"/>
    <w:semiHidden/>
    <w:rsid w:val="00306C93"/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306C93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6pt">
    <w:name w:val="Verdana 6 pt"/>
    <w:basedOn w:val="Standaard"/>
    <w:semiHidden/>
    <w:rsid w:val="00306C93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paragraph" w:customStyle="1" w:styleId="Merk1">
    <w:name w:val="Merk1"/>
    <w:basedOn w:val="Volgnr"/>
    <w:next w:val="Kop4"/>
    <w:link w:val="Merk1Char"/>
    <w:rsid w:val="00306C93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link w:val="Merk1"/>
    <w:rsid w:val="00306C93"/>
    <w:rPr>
      <w:rFonts w:ascii="Arial" w:eastAsia="Times New Roman" w:hAnsi="Arial"/>
      <w:b/>
      <w:color w:val="FF0000"/>
      <w:sz w:val="16"/>
      <w:lang w:val="nl-BE"/>
    </w:rPr>
  </w:style>
  <w:style w:type="paragraph" w:customStyle="1" w:styleId="Bestek">
    <w:name w:val="Bestek"/>
    <w:basedOn w:val="Standaard"/>
    <w:rsid w:val="00306C93"/>
    <w:pPr>
      <w:ind w:left="-851"/>
    </w:pPr>
    <w:rPr>
      <w:rFonts w:ascii="Arial" w:hAnsi="Arial"/>
      <w:b/>
      <w:color w:val="FF0000"/>
    </w:rPr>
  </w:style>
  <w:style w:type="character" w:customStyle="1" w:styleId="Referentie">
    <w:name w:val="Referentie"/>
    <w:rsid w:val="00306C93"/>
    <w:rPr>
      <w:color w:val="FF6600"/>
    </w:rPr>
  </w:style>
  <w:style w:type="character" w:customStyle="1" w:styleId="RevisieDatum">
    <w:name w:val="RevisieDatum"/>
    <w:rsid w:val="00306C93"/>
    <w:rPr>
      <w:vanish/>
      <w:color w:val="auto"/>
    </w:rPr>
  </w:style>
  <w:style w:type="paragraph" w:customStyle="1" w:styleId="Merk2">
    <w:name w:val="Merk2"/>
    <w:basedOn w:val="Merk1"/>
    <w:rsid w:val="00306C93"/>
    <w:pPr>
      <w:spacing w:before="60" w:after="60"/>
      <w:ind w:left="567" w:hanging="1418"/>
    </w:pPr>
    <w:rPr>
      <w:b w:val="0"/>
      <w:color w:val="0000FF"/>
    </w:rPr>
  </w:style>
  <w:style w:type="paragraph" w:styleId="Koptekst">
    <w:name w:val="header"/>
    <w:basedOn w:val="Standaard"/>
    <w:rsid w:val="00306C93"/>
    <w:pPr>
      <w:tabs>
        <w:tab w:val="center" w:pos="4536"/>
        <w:tab w:val="right" w:pos="9072"/>
      </w:tabs>
    </w:pPr>
  </w:style>
  <w:style w:type="paragraph" w:customStyle="1" w:styleId="Kop4Rood">
    <w:name w:val="Kop 4 + Rood"/>
    <w:basedOn w:val="Kop4"/>
    <w:link w:val="Kop4RoodChar"/>
    <w:rsid w:val="009A68B7"/>
    <w:rPr>
      <w:bCs/>
      <w:color w:val="FF0000"/>
    </w:rPr>
  </w:style>
  <w:style w:type="character" w:customStyle="1" w:styleId="Kop4RoodChar">
    <w:name w:val="Kop 4 + Rood Char"/>
    <w:link w:val="Kop4Rood"/>
    <w:rsid w:val="009A68B7"/>
    <w:rPr>
      <w:rFonts w:ascii="Arial" w:eastAsia="Times New Roman" w:hAnsi="Arial"/>
      <w:bCs/>
      <w:color w:val="FF0000"/>
      <w:sz w:val="16"/>
    </w:rPr>
  </w:style>
  <w:style w:type="paragraph" w:customStyle="1" w:styleId="SfbCode">
    <w:name w:val="Sfb_Code"/>
    <w:basedOn w:val="Standaard"/>
    <w:next w:val="Lijn"/>
    <w:link w:val="SfbCodeChar"/>
    <w:autoRedefine/>
    <w:rsid w:val="00306C93"/>
    <w:pPr>
      <w:spacing w:before="20" w:after="40"/>
      <w:ind w:left="567"/>
    </w:pPr>
    <w:rPr>
      <w:rFonts w:ascii="Arial" w:eastAsia="New York" w:hAnsi="Arial" w:cs="Arial"/>
      <w:b/>
      <w:snapToGrid w:val="0"/>
      <w:color w:val="FF0000"/>
      <w:sz w:val="18"/>
      <w:szCs w:val="18"/>
    </w:rPr>
  </w:style>
  <w:style w:type="paragraph" w:customStyle="1" w:styleId="FACULT-1">
    <w:name w:val="FACULT  -1"/>
    <w:basedOn w:val="FACULT"/>
    <w:rsid w:val="00306C93"/>
    <w:pPr>
      <w:ind w:left="851"/>
    </w:pPr>
  </w:style>
  <w:style w:type="paragraph" w:customStyle="1" w:styleId="FACULT-2">
    <w:name w:val="FACULT  -2"/>
    <w:basedOn w:val="Standaard"/>
    <w:rsid w:val="00306C93"/>
    <w:pPr>
      <w:ind w:left="1701"/>
    </w:pPr>
    <w:rPr>
      <w:color w:val="0000FF"/>
    </w:rPr>
  </w:style>
  <w:style w:type="character" w:customStyle="1" w:styleId="FacultChar">
    <w:name w:val="FacultChar"/>
    <w:rsid w:val="00306C93"/>
    <w:rPr>
      <w:color w:val="0000FF"/>
    </w:rPr>
  </w:style>
  <w:style w:type="character" w:customStyle="1" w:styleId="83KenmChar">
    <w:name w:val="8.3 Kenm Char"/>
    <w:link w:val="83Kenm"/>
    <w:rsid w:val="00213588"/>
    <w:rPr>
      <w:rFonts w:ascii="Arial" w:eastAsia="Times New Roman" w:hAnsi="Arial" w:cs="Arial"/>
      <w:color w:val="000000" w:themeColor="text1"/>
      <w:sz w:val="16"/>
      <w:szCs w:val="18"/>
    </w:rPr>
  </w:style>
  <w:style w:type="paragraph" w:customStyle="1" w:styleId="MerkPar">
    <w:name w:val="MerkPar"/>
    <w:basedOn w:val="Standaard"/>
    <w:rsid w:val="00306C93"/>
    <w:rPr>
      <w:color w:val="FF6600"/>
    </w:rPr>
  </w:style>
  <w:style w:type="paragraph" w:customStyle="1" w:styleId="Meting">
    <w:name w:val="Meting"/>
    <w:basedOn w:val="Standaard"/>
    <w:rsid w:val="00306C93"/>
    <w:pPr>
      <w:ind w:left="1418" w:hanging="1418"/>
    </w:pPr>
  </w:style>
  <w:style w:type="paragraph" w:customStyle="1" w:styleId="Nota">
    <w:name w:val="Nota"/>
    <w:basedOn w:val="Standaard"/>
    <w:rsid w:val="00306C93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306C93"/>
    <w:pPr>
      <w:jc w:val="left"/>
    </w:pPr>
    <w:rPr>
      <w:color w:val="008080"/>
    </w:rPr>
  </w:style>
  <w:style w:type="paragraph" w:customStyle="1" w:styleId="OFWEL-1">
    <w:name w:val="OFWEL -1"/>
    <w:basedOn w:val="OFWEL"/>
    <w:rsid w:val="00306C93"/>
    <w:pPr>
      <w:ind w:left="851"/>
    </w:pPr>
    <w:rPr>
      <w:spacing w:val="-3"/>
    </w:rPr>
  </w:style>
  <w:style w:type="paragraph" w:customStyle="1" w:styleId="OFWEL-2">
    <w:name w:val="OFWEL -2"/>
    <w:basedOn w:val="OFWEL-1"/>
    <w:rsid w:val="00306C93"/>
    <w:pPr>
      <w:ind w:left="1701"/>
    </w:pPr>
  </w:style>
  <w:style w:type="paragraph" w:customStyle="1" w:styleId="OFWEL-3">
    <w:name w:val="OFWEL -3"/>
    <w:basedOn w:val="OFWEL-2"/>
    <w:rsid w:val="00306C93"/>
    <w:pPr>
      <w:ind w:left="2552"/>
    </w:pPr>
  </w:style>
  <w:style w:type="character" w:customStyle="1" w:styleId="OfwelChar">
    <w:name w:val="OfwelChar"/>
    <w:rsid w:val="00306C93"/>
    <w:rPr>
      <w:color w:val="008080"/>
      <w:lang w:val="nl-BE"/>
    </w:rPr>
  </w:style>
  <w:style w:type="paragraph" w:customStyle="1" w:styleId="Project">
    <w:name w:val="Project"/>
    <w:basedOn w:val="Standaard"/>
    <w:rsid w:val="00306C93"/>
    <w:pPr>
      <w:suppressAutoHyphens/>
    </w:pPr>
    <w:rPr>
      <w:color w:val="800080"/>
      <w:spacing w:val="-3"/>
    </w:rPr>
  </w:style>
  <w:style w:type="character" w:customStyle="1" w:styleId="Revisie1">
    <w:name w:val="Revisie1"/>
    <w:rsid w:val="00306C93"/>
    <w:rPr>
      <w:color w:val="008080"/>
    </w:rPr>
  </w:style>
  <w:style w:type="paragraph" w:customStyle="1" w:styleId="SfBCode0">
    <w:name w:val="SfB_Code"/>
    <w:basedOn w:val="Standaard"/>
    <w:rsid w:val="009A68B7"/>
  </w:style>
  <w:style w:type="paragraph" w:styleId="Standaardinspringing">
    <w:name w:val="Normal Indent"/>
    <w:basedOn w:val="Standaard"/>
    <w:semiHidden/>
    <w:rsid w:val="00306C93"/>
    <w:pPr>
      <w:ind w:left="1418"/>
    </w:pPr>
  </w:style>
  <w:style w:type="paragraph" w:styleId="Voettekst">
    <w:name w:val="footer"/>
    <w:basedOn w:val="Standaard"/>
    <w:rsid w:val="00306C93"/>
    <w:pPr>
      <w:tabs>
        <w:tab w:val="center" w:pos="4819"/>
        <w:tab w:val="right" w:pos="9071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06C93"/>
    <w:rPr>
      <w:rFonts w:ascii="Tahoma" w:hAnsi="Tahoma" w:cs="Tahoma"/>
      <w:sz w:val="16"/>
      <w:szCs w:val="16"/>
    </w:r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306C93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character" w:customStyle="1" w:styleId="Kop5BlauwChar">
    <w:name w:val="Kop 5 + Blauw Char"/>
    <w:link w:val="Kop5Blauw"/>
    <w:rsid w:val="00306C93"/>
    <w:rPr>
      <w:rFonts w:ascii="Arial" w:eastAsia="Times New Roman" w:hAnsi="Arial"/>
      <w:b/>
      <w:bCs/>
      <w:color w:val="0000FF"/>
      <w:sz w:val="18"/>
      <w:lang w:val="en-US"/>
    </w:rPr>
  </w:style>
  <w:style w:type="character" w:customStyle="1" w:styleId="BallontekstChar">
    <w:name w:val="Ballontekst Char"/>
    <w:link w:val="Ballontekst"/>
    <w:uiPriority w:val="99"/>
    <w:semiHidden/>
    <w:rsid w:val="00306C93"/>
    <w:rPr>
      <w:rFonts w:ascii="Tahoma" w:eastAsia="Times New Roman" w:hAnsi="Tahoma" w:cs="Tahoma"/>
      <w:sz w:val="16"/>
      <w:szCs w:val="16"/>
      <w:lang w:val="nl-BE"/>
    </w:rPr>
  </w:style>
  <w:style w:type="paragraph" w:customStyle="1" w:styleId="82linkHoofdgr50">
    <w:name w:val="8.2 link Hoofdgr.50"/>
    <w:basedOn w:val="81linkLot50"/>
    <w:next w:val="82link2"/>
    <w:rsid w:val="00306C93"/>
    <w:pPr>
      <w:ind w:firstLine="0"/>
      <w:outlineLvl w:val="8"/>
    </w:pPr>
    <w:rPr>
      <w:color w:val="800000"/>
    </w:rPr>
  </w:style>
  <w:style w:type="paragraph" w:customStyle="1" w:styleId="83Car">
    <w:name w:val="8.3 Car"/>
    <w:basedOn w:val="83"/>
    <w:autoRedefine/>
    <w:rsid w:val="005C6BBF"/>
    <w:pPr>
      <w:tabs>
        <w:tab w:val="left" w:pos="4253"/>
      </w:tabs>
      <w:spacing w:before="80"/>
      <w:ind w:left="3969" w:hanging="2835"/>
      <w:jc w:val="left"/>
    </w:pPr>
    <w:rPr>
      <w:sz w:val="16"/>
      <w:lang w:val="fr-BE"/>
    </w:rPr>
  </w:style>
  <w:style w:type="character" w:customStyle="1" w:styleId="OptionCar">
    <w:name w:val="OptionCar"/>
    <w:basedOn w:val="Standaardalinea-lettertype"/>
    <w:rsid w:val="005C6BBF"/>
    <w:rPr>
      <w:color w:val="FF0000"/>
    </w:rPr>
  </w:style>
  <w:style w:type="paragraph" w:customStyle="1" w:styleId="80FR">
    <w:name w:val="8.0 FR"/>
    <w:basedOn w:val="Standaard"/>
    <w:link w:val="80FRChar"/>
    <w:autoRedefine/>
    <w:rsid w:val="00393E1D"/>
    <w:pPr>
      <w:tabs>
        <w:tab w:val="left" w:pos="284"/>
      </w:tabs>
      <w:spacing w:before="20" w:after="40"/>
      <w:ind w:left="567"/>
    </w:pPr>
    <w:rPr>
      <w:rFonts w:ascii="Arial" w:hAnsi="Arial" w:cs="Arial"/>
      <w:color w:val="000000" w:themeColor="text1"/>
      <w:sz w:val="18"/>
      <w:szCs w:val="18"/>
      <w:lang w:val="fr-BE"/>
    </w:rPr>
  </w:style>
  <w:style w:type="character" w:customStyle="1" w:styleId="80FRChar">
    <w:name w:val="8.0 FR Char"/>
    <w:basedOn w:val="Standaardalinea-lettertype"/>
    <w:link w:val="80FR"/>
    <w:rsid w:val="00393E1D"/>
    <w:rPr>
      <w:rFonts w:ascii="Arial" w:eastAsia="Times New Roman" w:hAnsi="Arial" w:cs="Arial"/>
      <w:color w:val="000000" w:themeColor="text1"/>
      <w:sz w:val="18"/>
      <w:szCs w:val="18"/>
      <w:lang w:val="fr-BE"/>
    </w:rPr>
  </w:style>
  <w:style w:type="character" w:customStyle="1" w:styleId="Marque">
    <w:name w:val="Marque"/>
    <w:basedOn w:val="Standaardalinea-lettertype"/>
    <w:rsid w:val="00393E1D"/>
    <w:rPr>
      <w:rFonts w:ascii="Helvetica" w:hAnsi="Helvetica"/>
      <w:b/>
      <w:color w:val="FF0000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hyperlink" Target="mailto:info@roval.n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http://www.roval.nl" TargetMode="Externa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hyperlink" Target="mailto:info@roval.be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hyperlink" Target="http://www.roval.be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3" ma:contentTypeDescription="Een nieuw document maken." ma:contentTypeScope="" ma:versionID="66364944aa6667edb3b2b458609a3dbb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01e319b71cdc36bce8f77288a767e3c9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96D9C-3723-4D44-BA7F-92BCBE3C24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96FD88-F978-C54C-9B87-ED3311A2BE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978E2F-FAE5-4E03-8B96-6733D2DCC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61</TotalTime>
  <Pages>7</Pages>
  <Words>1820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Vensterdorpelprofielen</vt:lpstr>
    </vt:vector>
  </TitlesOfParts>
  <Manager>Redactie CBS</Manager>
  <Company>Cobosystems NV</Company>
  <LinksUpToDate>false</LinksUpToDate>
  <CharactersWithSpaces>11808</CharactersWithSpaces>
  <SharedDoc>false</SharedDoc>
  <HLinks>
    <vt:vector size="30" baseType="variant">
      <vt:variant>
        <vt:i4>6357069</vt:i4>
      </vt:variant>
      <vt:variant>
        <vt:i4>15</vt:i4>
      </vt:variant>
      <vt:variant>
        <vt:i4>0</vt:i4>
      </vt:variant>
      <vt:variant>
        <vt:i4>5</vt:i4>
      </vt:variant>
      <vt:variant>
        <vt:lpwstr>mailto:info@roval.nl</vt:lpwstr>
      </vt:variant>
      <vt:variant>
        <vt:lpwstr/>
      </vt:variant>
      <vt:variant>
        <vt:i4>131100</vt:i4>
      </vt:variant>
      <vt:variant>
        <vt:i4>12</vt:i4>
      </vt:variant>
      <vt:variant>
        <vt:i4>0</vt:i4>
      </vt:variant>
      <vt:variant>
        <vt:i4>5</vt:i4>
      </vt:variant>
      <vt:variant>
        <vt:lpwstr>http://www.roval.nl/</vt:lpwstr>
      </vt:variant>
      <vt:variant>
        <vt:lpwstr/>
      </vt:variant>
      <vt:variant>
        <vt:i4>6815809</vt:i4>
      </vt:variant>
      <vt:variant>
        <vt:i4>9</vt:i4>
      </vt:variant>
      <vt:variant>
        <vt:i4>0</vt:i4>
      </vt:variant>
      <vt:variant>
        <vt:i4>5</vt:i4>
      </vt:variant>
      <vt:variant>
        <vt:lpwstr>mailto:info@roval.be</vt:lpwstr>
      </vt:variant>
      <vt:variant>
        <vt:lpwstr/>
      </vt:variant>
      <vt:variant>
        <vt:i4>917525</vt:i4>
      </vt:variant>
      <vt:variant>
        <vt:i4>6</vt:i4>
      </vt:variant>
      <vt:variant>
        <vt:i4>0</vt:i4>
      </vt:variant>
      <vt:variant>
        <vt:i4>5</vt:i4>
      </vt:variant>
      <vt:variant>
        <vt:lpwstr>http://www.roval.be/</vt:lpwstr>
      </vt:variant>
      <vt:variant>
        <vt:lpwstr/>
      </vt:variant>
      <vt:variant>
        <vt:i4>458818</vt:i4>
      </vt:variant>
      <vt:variant>
        <vt:i4>0</vt:i4>
      </vt:variant>
      <vt:variant>
        <vt:i4>0</vt:i4>
      </vt:variant>
      <vt:variant>
        <vt:i4>5</vt:i4>
      </vt:variant>
      <vt:variant>
        <vt:lpwstr>http://www.skg.nl/bestanden/BRL 2701compleet.pdf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Vensterdorpelprofielen</dc:title>
  <dc:subject>Roval - Dorpels - NLv2f 2012</dc:subject>
  <dc:creator>DS - 2010 11 12</dc:creator>
  <cp:keywords>Copyright CBS 2012</cp:keywords>
  <dc:description/>
  <cp:lastModifiedBy>Microsoft Office-gebruiker</cp:lastModifiedBy>
  <cp:revision>14</cp:revision>
  <cp:lastPrinted>2021-11-10T08:42:00Z</cp:lastPrinted>
  <dcterms:created xsi:type="dcterms:W3CDTF">2021-11-09T15:03:00Z</dcterms:created>
  <dcterms:modified xsi:type="dcterms:W3CDTF">2022-02-10T07:59:00Z</dcterms:modified>
  <cp:category>Fabrikantbestektekst R6 2012</cp:category>
</cp:coreProperties>
</file>